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4635"/>
        <w:gridCol w:w="4720"/>
      </w:tblGrid>
      <w:tr w:rsidR="006048F7" w:rsidRPr="00637E35" w14:paraId="4E6FFB97" w14:textId="77777777" w:rsidTr="00A55804">
        <w:tc>
          <w:tcPr>
            <w:tcW w:w="9854" w:type="dxa"/>
            <w:gridSpan w:val="2"/>
            <w:shd w:val="clear" w:color="auto" w:fill="auto"/>
          </w:tcPr>
          <w:p w14:paraId="21D0483C" w14:textId="77777777" w:rsidR="006048F7" w:rsidRPr="00637E35" w:rsidRDefault="006048F7" w:rsidP="004B6161">
            <w:pPr>
              <w:jc w:val="center"/>
              <w:rPr>
                <w:b/>
                <w:sz w:val="22"/>
                <w:szCs w:val="22"/>
                <w:lang w:val="uk-UA"/>
              </w:rPr>
            </w:pPr>
            <w:r w:rsidRPr="00637E35">
              <w:rPr>
                <w:b/>
                <w:sz w:val="22"/>
                <w:szCs w:val="22"/>
                <w:lang w:val="uk-UA"/>
              </w:rPr>
              <w:t>ДОГОВІР</w:t>
            </w:r>
            <w:r w:rsidR="004B6161" w:rsidRPr="00637E35">
              <w:rPr>
                <w:b/>
                <w:sz w:val="22"/>
                <w:szCs w:val="22"/>
                <w:lang w:val="uk-UA"/>
              </w:rPr>
              <w:t xml:space="preserve"> </w:t>
            </w:r>
            <w:r w:rsidRPr="00637E35">
              <w:rPr>
                <w:b/>
                <w:sz w:val="22"/>
                <w:szCs w:val="22"/>
                <w:lang w:val="uk-UA"/>
              </w:rPr>
              <w:t>№____</w:t>
            </w:r>
          </w:p>
        </w:tc>
      </w:tr>
      <w:tr w:rsidR="006048F7" w:rsidRPr="00637E35" w14:paraId="41C5A345" w14:textId="77777777" w:rsidTr="00A55804">
        <w:tc>
          <w:tcPr>
            <w:tcW w:w="4927" w:type="dxa"/>
            <w:shd w:val="clear" w:color="auto" w:fill="auto"/>
          </w:tcPr>
          <w:p w14:paraId="3913BFE0" w14:textId="77777777" w:rsidR="006048F7" w:rsidRPr="00637E35" w:rsidRDefault="006048F7" w:rsidP="00A55804">
            <w:pPr>
              <w:rPr>
                <w:sz w:val="22"/>
                <w:szCs w:val="22"/>
                <w:lang w:val="uk-UA"/>
              </w:rPr>
            </w:pPr>
            <w:r w:rsidRPr="00637E35">
              <w:rPr>
                <w:sz w:val="22"/>
                <w:szCs w:val="22"/>
                <w:lang w:val="uk-UA"/>
              </w:rPr>
              <w:t>м. Київ</w:t>
            </w:r>
          </w:p>
        </w:tc>
        <w:tc>
          <w:tcPr>
            <w:tcW w:w="4927" w:type="dxa"/>
            <w:shd w:val="clear" w:color="auto" w:fill="auto"/>
          </w:tcPr>
          <w:p w14:paraId="45B4BD0E" w14:textId="13B9B805" w:rsidR="006048F7" w:rsidRPr="00637E35" w:rsidRDefault="006048F7" w:rsidP="00A55804">
            <w:pPr>
              <w:jc w:val="right"/>
              <w:rPr>
                <w:sz w:val="22"/>
                <w:szCs w:val="22"/>
                <w:lang w:val="uk-UA"/>
              </w:rPr>
            </w:pPr>
            <w:r w:rsidRPr="00637E35">
              <w:rPr>
                <w:sz w:val="22"/>
                <w:szCs w:val="22"/>
                <w:lang w:val="uk-UA"/>
              </w:rPr>
              <w:t>___________202</w:t>
            </w:r>
            <w:r w:rsidR="0052031D">
              <w:rPr>
                <w:sz w:val="22"/>
                <w:szCs w:val="22"/>
                <w:lang w:val="uk-UA"/>
              </w:rPr>
              <w:t>5</w:t>
            </w:r>
            <w:r w:rsidRPr="00637E35">
              <w:rPr>
                <w:sz w:val="22"/>
                <w:szCs w:val="22"/>
                <w:lang w:val="uk-UA"/>
              </w:rPr>
              <w:t xml:space="preserve"> року</w:t>
            </w:r>
          </w:p>
        </w:tc>
      </w:tr>
      <w:tr w:rsidR="006048F7" w:rsidRPr="00637E35" w14:paraId="11BD7C44" w14:textId="77777777" w:rsidTr="00A55804">
        <w:tc>
          <w:tcPr>
            <w:tcW w:w="9854" w:type="dxa"/>
            <w:gridSpan w:val="2"/>
            <w:shd w:val="clear" w:color="auto" w:fill="auto"/>
          </w:tcPr>
          <w:p w14:paraId="56155818" w14:textId="77777777" w:rsidR="006048F7" w:rsidRPr="00637E35" w:rsidRDefault="006048F7" w:rsidP="00A55804">
            <w:pPr>
              <w:rPr>
                <w:sz w:val="22"/>
                <w:szCs w:val="22"/>
                <w:lang w:val="uk-UA"/>
              </w:rPr>
            </w:pPr>
          </w:p>
          <w:p w14:paraId="0BE17C3F" w14:textId="77777777" w:rsidR="006048F7" w:rsidRPr="00637E35" w:rsidRDefault="004B6161" w:rsidP="00A55804">
            <w:pPr>
              <w:jc w:val="both"/>
              <w:rPr>
                <w:sz w:val="22"/>
                <w:szCs w:val="22"/>
                <w:lang w:val="uk-UA"/>
              </w:rPr>
            </w:pPr>
            <w:r w:rsidRPr="00637E35">
              <w:rPr>
                <w:b/>
                <w:sz w:val="22"/>
                <w:szCs w:val="22"/>
                <w:lang w:val="uk-UA"/>
              </w:rPr>
              <w:t>Виконавець</w:t>
            </w:r>
            <w:r w:rsidR="006048F7" w:rsidRPr="00637E35">
              <w:rPr>
                <w:b/>
                <w:sz w:val="22"/>
                <w:szCs w:val="22"/>
                <w:lang w:val="uk-UA"/>
              </w:rPr>
              <w:t>:</w:t>
            </w:r>
            <w:r w:rsidR="006048F7" w:rsidRPr="00637E35">
              <w:rPr>
                <w:sz w:val="22"/>
                <w:szCs w:val="22"/>
                <w:lang w:val="uk-UA"/>
              </w:rPr>
              <w:t xml:space="preserve"> ______________________, в особі ______________________________, який діє на підставі __________, з одного боку, і</w:t>
            </w:r>
          </w:p>
          <w:p w14:paraId="64682319" w14:textId="77777777" w:rsidR="006048F7" w:rsidRPr="00637E35" w:rsidRDefault="004B6161" w:rsidP="00637E35">
            <w:pPr>
              <w:jc w:val="both"/>
              <w:rPr>
                <w:sz w:val="22"/>
                <w:szCs w:val="22"/>
                <w:lang w:val="uk-UA"/>
              </w:rPr>
            </w:pPr>
            <w:r w:rsidRPr="00637E35">
              <w:rPr>
                <w:b/>
                <w:sz w:val="22"/>
                <w:szCs w:val="22"/>
                <w:lang w:val="uk-UA"/>
              </w:rPr>
              <w:t>Замовник</w:t>
            </w:r>
            <w:r w:rsidR="006048F7" w:rsidRPr="00637E35">
              <w:rPr>
                <w:b/>
                <w:sz w:val="22"/>
                <w:szCs w:val="22"/>
                <w:lang w:val="uk-UA"/>
              </w:rPr>
              <w:t>:</w:t>
            </w:r>
            <w:r w:rsidR="006048F7" w:rsidRPr="00637E35">
              <w:rPr>
                <w:sz w:val="22"/>
                <w:szCs w:val="22"/>
                <w:lang w:val="uk-UA"/>
              </w:rPr>
              <w:t xml:space="preserve"> _______________________, в особі _____________________________, який діє на підставі _____________, з іншого боку, далі при спільному згадувані – Сторони,</w:t>
            </w:r>
            <w:r w:rsidR="00637E35">
              <w:rPr>
                <w:sz w:val="22"/>
                <w:szCs w:val="22"/>
                <w:lang w:val="uk-UA"/>
              </w:rPr>
              <w:t xml:space="preserve"> </w:t>
            </w:r>
            <w:r w:rsidR="006048F7" w:rsidRPr="00637E35">
              <w:rPr>
                <w:i/>
                <w:sz w:val="22"/>
                <w:szCs w:val="22"/>
                <w:lang w:val="uk-UA"/>
              </w:rPr>
              <w:t>уклали даний Договір про наступне:</w:t>
            </w:r>
          </w:p>
          <w:p w14:paraId="0A17685A" w14:textId="77777777" w:rsidR="006048F7" w:rsidRPr="00637E35" w:rsidRDefault="006048F7" w:rsidP="00A55804">
            <w:pPr>
              <w:jc w:val="center"/>
              <w:rPr>
                <w:sz w:val="22"/>
                <w:szCs w:val="22"/>
                <w:lang w:val="uk-UA"/>
              </w:rPr>
            </w:pPr>
          </w:p>
          <w:p w14:paraId="3F0AF83F" w14:textId="77777777" w:rsidR="006048F7" w:rsidRPr="00637E35" w:rsidRDefault="006048F7" w:rsidP="00A55804">
            <w:pPr>
              <w:jc w:val="center"/>
              <w:rPr>
                <w:b/>
                <w:sz w:val="22"/>
                <w:szCs w:val="22"/>
                <w:lang w:val="uk-UA"/>
              </w:rPr>
            </w:pPr>
            <w:r w:rsidRPr="00637E35">
              <w:rPr>
                <w:b/>
                <w:sz w:val="22"/>
                <w:szCs w:val="22"/>
                <w:lang w:val="uk-UA"/>
              </w:rPr>
              <w:t>1. ПРЕДМЕТ ДОГОВОРУ</w:t>
            </w:r>
          </w:p>
          <w:p w14:paraId="22E26187" w14:textId="77777777" w:rsidR="004B6161" w:rsidRPr="00637E35" w:rsidRDefault="006048F7" w:rsidP="004B6161">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both"/>
              <w:rPr>
                <w:snapToGrid w:val="0"/>
                <w:sz w:val="22"/>
                <w:szCs w:val="22"/>
                <w:lang w:val="uk-UA"/>
              </w:rPr>
            </w:pPr>
            <w:r w:rsidRPr="00637E35">
              <w:rPr>
                <w:sz w:val="22"/>
                <w:szCs w:val="22"/>
                <w:lang w:val="uk-UA"/>
              </w:rPr>
              <w:t>1.1.</w:t>
            </w:r>
            <w:r w:rsidR="004B6161" w:rsidRPr="00637E35">
              <w:rPr>
                <w:snapToGrid w:val="0"/>
                <w:sz w:val="22"/>
                <w:szCs w:val="22"/>
                <w:lang w:val="uk-UA"/>
              </w:rPr>
              <w:tab/>
              <w:t xml:space="preserve">За даним Договором Виконавець за заявкою Замовника надає послуги з обслуговування заходу Замовника у приміщенні за </w:t>
            </w:r>
            <w:proofErr w:type="spellStart"/>
            <w:r w:rsidR="004B6161" w:rsidRPr="00637E35">
              <w:rPr>
                <w:snapToGrid w:val="0"/>
                <w:sz w:val="22"/>
                <w:szCs w:val="22"/>
                <w:lang w:val="uk-UA"/>
              </w:rPr>
              <w:t>адресою</w:t>
            </w:r>
            <w:proofErr w:type="spellEnd"/>
            <w:r w:rsidR="004B6161" w:rsidRPr="00637E35">
              <w:rPr>
                <w:snapToGrid w:val="0"/>
                <w:sz w:val="22"/>
                <w:szCs w:val="22"/>
                <w:lang w:val="uk-UA"/>
              </w:rPr>
              <w:t>: _______________</w:t>
            </w:r>
            <w:r w:rsidR="008521E1">
              <w:rPr>
                <w:snapToGrid w:val="0"/>
                <w:sz w:val="22"/>
                <w:szCs w:val="22"/>
                <w:lang w:val="uk-UA"/>
              </w:rPr>
              <w:t xml:space="preserve">, загальною площею _____ </w:t>
            </w:r>
            <w:proofErr w:type="spellStart"/>
            <w:r w:rsidR="008521E1">
              <w:rPr>
                <w:snapToGrid w:val="0"/>
                <w:sz w:val="22"/>
                <w:szCs w:val="22"/>
                <w:lang w:val="uk-UA"/>
              </w:rPr>
              <w:t>кв.м</w:t>
            </w:r>
            <w:proofErr w:type="spellEnd"/>
            <w:r w:rsidR="008521E1">
              <w:rPr>
                <w:snapToGrid w:val="0"/>
                <w:sz w:val="22"/>
                <w:szCs w:val="22"/>
                <w:lang w:val="uk-UA"/>
              </w:rPr>
              <w:t>.</w:t>
            </w:r>
            <w:r w:rsidR="004B6161" w:rsidRPr="00637E35">
              <w:rPr>
                <w:snapToGrid w:val="0"/>
                <w:sz w:val="22"/>
                <w:szCs w:val="22"/>
                <w:lang w:val="uk-UA"/>
              </w:rPr>
              <w:t>, що належить Виконавцю на праві приватної власності, а Замовник приймає і оплачує надані послуги відповідно до умов цього Договору.</w:t>
            </w:r>
          </w:p>
          <w:p w14:paraId="61C44D4F" w14:textId="77777777" w:rsidR="004B6161" w:rsidRPr="00637E35" w:rsidRDefault="004B6161" w:rsidP="004B6161">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both"/>
              <w:rPr>
                <w:snapToGrid w:val="0"/>
                <w:sz w:val="22"/>
                <w:szCs w:val="22"/>
                <w:lang w:val="uk-UA"/>
              </w:rPr>
            </w:pPr>
            <w:r w:rsidRPr="00637E35">
              <w:rPr>
                <w:snapToGrid w:val="0"/>
                <w:sz w:val="22"/>
                <w:szCs w:val="22"/>
                <w:lang w:val="uk-UA"/>
              </w:rPr>
              <w:t>1.2.</w:t>
            </w:r>
            <w:r w:rsidRPr="00637E35">
              <w:rPr>
                <w:snapToGrid w:val="0"/>
                <w:sz w:val="22"/>
                <w:szCs w:val="22"/>
                <w:lang w:val="uk-UA"/>
              </w:rPr>
              <w:tab/>
              <w:t>Перелік послуг, дата та час проведення заходу, кількість годин оренди приміщення, кількість учасників, необхідне обладнання, відповідальна особа з боку Замовника та ціни на послуги зазначені в Заявці на надання послуг з проведення заходу</w:t>
            </w:r>
            <w:r w:rsidR="004901AE" w:rsidRPr="00637E35">
              <w:rPr>
                <w:snapToGrid w:val="0"/>
                <w:sz w:val="22"/>
                <w:szCs w:val="22"/>
                <w:lang w:val="uk-UA"/>
              </w:rPr>
              <w:t xml:space="preserve"> (далі - Заявка), яка є </w:t>
            </w:r>
            <w:r w:rsidRPr="00637E35">
              <w:rPr>
                <w:snapToGrid w:val="0"/>
                <w:sz w:val="22"/>
                <w:szCs w:val="22"/>
                <w:lang w:val="uk-UA"/>
              </w:rPr>
              <w:t>Додат</w:t>
            </w:r>
            <w:r w:rsidR="004901AE" w:rsidRPr="00637E35">
              <w:rPr>
                <w:snapToGrid w:val="0"/>
                <w:sz w:val="22"/>
                <w:szCs w:val="22"/>
                <w:lang w:val="uk-UA"/>
              </w:rPr>
              <w:t>ком</w:t>
            </w:r>
            <w:r w:rsidRPr="00637E35">
              <w:rPr>
                <w:snapToGrid w:val="0"/>
                <w:sz w:val="22"/>
                <w:szCs w:val="22"/>
                <w:lang w:val="uk-UA"/>
              </w:rPr>
              <w:t xml:space="preserve"> №1 до Договору, що є його невід'ємною частиною.</w:t>
            </w:r>
          </w:p>
          <w:p w14:paraId="42D6C4AA" w14:textId="77777777" w:rsidR="006048F7" w:rsidRPr="00637E35" w:rsidRDefault="004B6161" w:rsidP="004B6161">
            <w:pPr>
              <w:jc w:val="both"/>
              <w:rPr>
                <w:sz w:val="22"/>
                <w:szCs w:val="22"/>
                <w:lang w:val="uk-UA"/>
              </w:rPr>
            </w:pPr>
            <w:r w:rsidRPr="00637E35">
              <w:rPr>
                <w:snapToGrid w:val="0"/>
                <w:sz w:val="22"/>
                <w:szCs w:val="22"/>
                <w:lang w:val="uk-UA"/>
              </w:rPr>
              <w:t>1.3.</w:t>
            </w:r>
            <w:r w:rsidRPr="00637E35">
              <w:rPr>
                <w:snapToGrid w:val="0"/>
                <w:sz w:val="22"/>
                <w:szCs w:val="22"/>
                <w:lang w:val="uk-UA"/>
              </w:rPr>
              <w:tab/>
              <w:t>Заявка подається Замовником Виконавцю для узгодження безпосередньо у день підписання цього Договору або протягом 3 (трьох) робочих днів з дати підписання останнього. Зміни та доповнення до Заявки можуть бути внесені Замовником у термін не пізніше 7 (семи) календарних днів до дати початку заходу.</w:t>
            </w:r>
          </w:p>
          <w:p w14:paraId="444375FD" w14:textId="77777777" w:rsidR="004901AE" w:rsidRPr="00637E35" w:rsidRDefault="004901AE" w:rsidP="00637E35">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spacing w:before="240"/>
              <w:jc w:val="center"/>
              <w:rPr>
                <w:b/>
                <w:snapToGrid w:val="0"/>
                <w:sz w:val="22"/>
                <w:szCs w:val="22"/>
                <w:lang w:val="uk-UA"/>
              </w:rPr>
            </w:pPr>
            <w:r w:rsidRPr="00637E35">
              <w:rPr>
                <w:b/>
                <w:snapToGrid w:val="0"/>
                <w:sz w:val="22"/>
                <w:szCs w:val="22"/>
                <w:lang w:val="uk-UA"/>
              </w:rPr>
              <w:t>2. ВАРТІСТЬ ПОСЛУГ ТА ПОРЯДОК РОЗРАХУНКІВ</w:t>
            </w:r>
          </w:p>
          <w:p w14:paraId="6B1248A5" w14:textId="77777777" w:rsidR="004901AE" w:rsidRPr="00637E35" w:rsidRDefault="004901AE" w:rsidP="004901AE">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both"/>
              <w:rPr>
                <w:bCs/>
                <w:snapToGrid w:val="0"/>
                <w:sz w:val="22"/>
                <w:szCs w:val="22"/>
                <w:lang w:val="uk-UA"/>
              </w:rPr>
            </w:pPr>
            <w:r w:rsidRPr="00637E35">
              <w:rPr>
                <w:bCs/>
                <w:snapToGrid w:val="0"/>
                <w:sz w:val="22"/>
                <w:szCs w:val="22"/>
                <w:lang w:val="uk-UA"/>
              </w:rPr>
              <w:t>2.1. Загальна вартість послуг за цим Договором узгоджується Сторонами у Заявці.</w:t>
            </w:r>
          </w:p>
          <w:p w14:paraId="3779C4B3" w14:textId="77777777" w:rsidR="004901AE" w:rsidRPr="00637E35" w:rsidRDefault="004901AE" w:rsidP="004901AE">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both"/>
              <w:rPr>
                <w:bCs/>
                <w:snapToGrid w:val="0"/>
                <w:sz w:val="22"/>
                <w:szCs w:val="22"/>
                <w:lang w:val="uk-UA"/>
              </w:rPr>
            </w:pPr>
            <w:r w:rsidRPr="00637E35">
              <w:rPr>
                <w:bCs/>
                <w:snapToGrid w:val="0"/>
                <w:sz w:val="22"/>
                <w:szCs w:val="22"/>
                <w:lang w:val="uk-UA"/>
              </w:rPr>
              <w:t>2.2. Після отримання Заявки Замовника Виконавець протягом 24-х годин направляє Замовнику рахунок.</w:t>
            </w:r>
          </w:p>
          <w:p w14:paraId="557BCA16" w14:textId="77777777" w:rsidR="004901AE" w:rsidRPr="00637E35" w:rsidRDefault="004901AE" w:rsidP="004901AE">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both"/>
              <w:rPr>
                <w:bCs/>
                <w:snapToGrid w:val="0"/>
                <w:sz w:val="22"/>
                <w:szCs w:val="22"/>
                <w:lang w:val="uk-UA"/>
              </w:rPr>
            </w:pPr>
            <w:r w:rsidRPr="00637E35">
              <w:rPr>
                <w:bCs/>
                <w:snapToGrid w:val="0"/>
                <w:sz w:val="22"/>
                <w:szCs w:val="22"/>
                <w:lang w:val="uk-UA"/>
              </w:rPr>
              <w:t>2.3. Оплата за надані Виконавцем послуги у розмірі 100% загальної вартості послуг здійснюється на умовах передплати Замовником протягом 2 (двох) днів з моменту отримання рахунку від Виконавця.</w:t>
            </w:r>
          </w:p>
          <w:p w14:paraId="09049DA4" w14:textId="77777777" w:rsidR="004901AE" w:rsidRPr="00637E35" w:rsidRDefault="004901AE" w:rsidP="004901AE">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both"/>
              <w:rPr>
                <w:bCs/>
                <w:snapToGrid w:val="0"/>
                <w:sz w:val="22"/>
                <w:szCs w:val="22"/>
                <w:lang w:val="uk-UA"/>
              </w:rPr>
            </w:pPr>
            <w:r w:rsidRPr="00637E35">
              <w:rPr>
                <w:bCs/>
                <w:snapToGrid w:val="0"/>
                <w:sz w:val="22"/>
                <w:szCs w:val="22"/>
                <w:lang w:val="uk-UA"/>
              </w:rPr>
              <w:t>2.4. При замовленні додаткових послуг, що не включені до Заявки, по факту надання таких додаткових послуг Виконавець надає Замовнику додатковий рахунок, а Замовник зобов'язаний оплатити додатковий рахунок протягом 5 (п'яти) робочих днів з дати отримання.</w:t>
            </w:r>
          </w:p>
          <w:p w14:paraId="1120426C" w14:textId="77777777" w:rsidR="004901AE" w:rsidRPr="00637E35" w:rsidRDefault="004901AE" w:rsidP="004901AE">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both"/>
              <w:rPr>
                <w:bCs/>
                <w:snapToGrid w:val="0"/>
                <w:sz w:val="22"/>
                <w:szCs w:val="22"/>
                <w:lang w:val="uk-UA"/>
              </w:rPr>
            </w:pPr>
            <w:r w:rsidRPr="00637E35">
              <w:rPr>
                <w:bCs/>
                <w:snapToGrid w:val="0"/>
                <w:sz w:val="22"/>
                <w:szCs w:val="22"/>
                <w:lang w:val="uk-UA"/>
              </w:rPr>
              <w:t>2.5. Розрахунки за Договором здійснюються у гривнях у безготівковій формі.</w:t>
            </w:r>
          </w:p>
          <w:p w14:paraId="1DA0D24C" w14:textId="77777777" w:rsidR="004901AE" w:rsidRPr="00637E35" w:rsidRDefault="004901AE" w:rsidP="004901AE">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both"/>
              <w:rPr>
                <w:bCs/>
                <w:snapToGrid w:val="0"/>
                <w:sz w:val="22"/>
                <w:szCs w:val="22"/>
                <w:lang w:val="uk-UA"/>
              </w:rPr>
            </w:pPr>
            <w:r w:rsidRPr="00637E35">
              <w:rPr>
                <w:bCs/>
                <w:snapToGrid w:val="0"/>
                <w:sz w:val="22"/>
                <w:szCs w:val="22"/>
                <w:lang w:val="uk-UA"/>
              </w:rPr>
              <w:t>2.6. У випадку відсутності на день початку заходу попередньої оплати у розмірі 100% загальної вартості послуг Виконавець має право відмовити Замовнику в наданні послуг за цим Договором.</w:t>
            </w:r>
          </w:p>
          <w:p w14:paraId="3DB075C4" w14:textId="77777777" w:rsidR="00990B86" w:rsidRPr="00637E35" w:rsidRDefault="00990B86" w:rsidP="00990B8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spacing w:before="240"/>
              <w:jc w:val="center"/>
              <w:rPr>
                <w:b/>
                <w:snapToGrid w:val="0"/>
                <w:sz w:val="22"/>
                <w:szCs w:val="22"/>
                <w:lang w:val="uk-UA"/>
              </w:rPr>
            </w:pPr>
            <w:r w:rsidRPr="00637E35">
              <w:rPr>
                <w:b/>
                <w:snapToGrid w:val="0"/>
                <w:sz w:val="22"/>
                <w:szCs w:val="22"/>
                <w:lang w:val="uk-UA"/>
              </w:rPr>
              <w:t>3. ПОРЯДОК ПРИЙМАННЯ-ЗДАЧІ ПОСЛУГ ТА ЇХ ЯКІСТЬ</w:t>
            </w:r>
          </w:p>
          <w:p w14:paraId="35A2B6F9" w14:textId="77777777" w:rsidR="00990B86" w:rsidRPr="00637E35" w:rsidRDefault="00990B86" w:rsidP="00990B8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both"/>
              <w:rPr>
                <w:bCs/>
                <w:snapToGrid w:val="0"/>
                <w:sz w:val="22"/>
                <w:szCs w:val="22"/>
                <w:lang w:val="uk-UA"/>
              </w:rPr>
            </w:pPr>
            <w:r w:rsidRPr="00637E35">
              <w:rPr>
                <w:bCs/>
                <w:snapToGrid w:val="0"/>
                <w:sz w:val="22"/>
                <w:szCs w:val="22"/>
                <w:lang w:val="uk-UA"/>
              </w:rPr>
              <w:t>3.1.</w:t>
            </w:r>
            <w:r w:rsidRPr="00637E35">
              <w:rPr>
                <w:bCs/>
                <w:snapToGrid w:val="0"/>
                <w:sz w:val="22"/>
                <w:szCs w:val="22"/>
                <w:lang w:val="uk-UA"/>
              </w:rPr>
              <w:tab/>
              <w:t>Договір вважається виконаним по закінченню надання послуг Виконавцем, з оформленням Виконавцем акту приймання-здачі наданих послуг.</w:t>
            </w:r>
          </w:p>
          <w:p w14:paraId="3E522EF9" w14:textId="77777777" w:rsidR="00990B86" w:rsidRPr="00637E35" w:rsidRDefault="00990B86" w:rsidP="00990B8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both"/>
              <w:rPr>
                <w:bCs/>
                <w:snapToGrid w:val="0"/>
                <w:sz w:val="22"/>
                <w:szCs w:val="22"/>
                <w:lang w:val="uk-UA"/>
              </w:rPr>
            </w:pPr>
            <w:r w:rsidRPr="00637E35">
              <w:rPr>
                <w:bCs/>
                <w:snapToGrid w:val="0"/>
                <w:sz w:val="22"/>
                <w:szCs w:val="22"/>
                <w:lang w:val="uk-UA"/>
              </w:rPr>
              <w:t>3.2.</w:t>
            </w:r>
            <w:r w:rsidRPr="00637E35">
              <w:rPr>
                <w:bCs/>
                <w:snapToGrid w:val="0"/>
                <w:sz w:val="22"/>
                <w:szCs w:val="22"/>
                <w:lang w:val="uk-UA"/>
              </w:rPr>
              <w:tab/>
              <w:t>В разі наявності будь-яких претензій щодо якості наданих послуг, Замовник оформлює мотивовану відмову від прийняття послуг.</w:t>
            </w:r>
          </w:p>
          <w:p w14:paraId="71E0C8FE" w14:textId="77777777" w:rsidR="00990B86" w:rsidRPr="00637E35" w:rsidRDefault="00990B86" w:rsidP="00990B8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both"/>
              <w:rPr>
                <w:bCs/>
                <w:snapToGrid w:val="0"/>
                <w:sz w:val="22"/>
                <w:szCs w:val="22"/>
                <w:lang w:val="uk-UA"/>
              </w:rPr>
            </w:pPr>
            <w:r w:rsidRPr="00637E35">
              <w:rPr>
                <w:bCs/>
                <w:snapToGrid w:val="0"/>
                <w:sz w:val="22"/>
                <w:szCs w:val="22"/>
                <w:lang w:val="uk-UA"/>
              </w:rPr>
              <w:t>3.3.</w:t>
            </w:r>
            <w:r w:rsidRPr="00637E35">
              <w:rPr>
                <w:bCs/>
                <w:snapToGrid w:val="0"/>
                <w:sz w:val="22"/>
                <w:szCs w:val="22"/>
                <w:lang w:val="uk-UA"/>
              </w:rPr>
              <w:tab/>
              <w:t xml:space="preserve">В разі не підписання </w:t>
            </w:r>
            <w:r w:rsidR="005C6EBC">
              <w:rPr>
                <w:bCs/>
                <w:snapToGrid w:val="0"/>
                <w:sz w:val="22"/>
                <w:szCs w:val="22"/>
                <w:lang w:val="uk-UA"/>
              </w:rPr>
              <w:t>а</w:t>
            </w:r>
            <w:r w:rsidRPr="00637E35">
              <w:rPr>
                <w:bCs/>
                <w:snapToGrid w:val="0"/>
                <w:sz w:val="22"/>
                <w:szCs w:val="22"/>
                <w:lang w:val="uk-UA"/>
              </w:rPr>
              <w:t>кту наданих послуг Замовником протягом 10-ти днів з</w:t>
            </w:r>
            <w:r w:rsidRPr="00637E35">
              <w:rPr>
                <w:sz w:val="22"/>
                <w:szCs w:val="22"/>
              </w:rPr>
              <w:t xml:space="preserve"> </w:t>
            </w:r>
            <w:r w:rsidRPr="00637E35">
              <w:rPr>
                <w:sz w:val="22"/>
                <w:szCs w:val="22"/>
                <w:lang w:val="uk-UA"/>
              </w:rPr>
              <w:t>м</w:t>
            </w:r>
            <w:r w:rsidRPr="00637E35">
              <w:rPr>
                <w:bCs/>
                <w:snapToGrid w:val="0"/>
                <w:sz w:val="22"/>
                <w:szCs w:val="22"/>
                <w:lang w:val="uk-UA"/>
              </w:rPr>
              <w:t>оменту отримання акту за відсутності мотивованої відмови Замовника від прийняття послуг, послуги вважаються наданими Виконавцем та отриманими Замовником належним чином.</w:t>
            </w:r>
          </w:p>
          <w:p w14:paraId="578B9D80" w14:textId="77777777" w:rsidR="00990B86" w:rsidRPr="00637E35" w:rsidRDefault="00990B86" w:rsidP="00637E35">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spacing w:before="240"/>
              <w:jc w:val="center"/>
              <w:rPr>
                <w:b/>
                <w:snapToGrid w:val="0"/>
                <w:sz w:val="22"/>
                <w:szCs w:val="22"/>
                <w:lang w:val="uk-UA"/>
              </w:rPr>
            </w:pPr>
            <w:r w:rsidRPr="00637E35">
              <w:rPr>
                <w:b/>
                <w:snapToGrid w:val="0"/>
                <w:sz w:val="22"/>
                <w:szCs w:val="22"/>
                <w:lang w:val="uk-UA"/>
              </w:rPr>
              <w:t>4. ОБОВ'ЯЗКИ СТОРІН</w:t>
            </w:r>
          </w:p>
          <w:p w14:paraId="222620A0" w14:textId="77777777" w:rsidR="00990B86" w:rsidRPr="00637E35" w:rsidRDefault="00990B86" w:rsidP="00990B8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both"/>
              <w:rPr>
                <w:bCs/>
                <w:snapToGrid w:val="0"/>
                <w:sz w:val="22"/>
                <w:szCs w:val="22"/>
                <w:lang w:val="uk-UA"/>
              </w:rPr>
            </w:pPr>
            <w:r w:rsidRPr="00637E35">
              <w:rPr>
                <w:bCs/>
                <w:snapToGrid w:val="0"/>
                <w:sz w:val="22"/>
                <w:szCs w:val="22"/>
                <w:lang w:val="uk-UA"/>
              </w:rPr>
              <w:t>4.1.</w:t>
            </w:r>
            <w:r w:rsidRPr="00637E35">
              <w:rPr>
                <w:bCs/>
                <w:snapToGrid w:val="0"/>
                <w:sz w:val="22"/>
                <w:szCs w:val="22"/>
                <w:lang w:val="uk-UA"/>
              </w:rPr>
              <w:tab/>
              <w:t>Обов'язки Виконавця:</w:t>
            </w:r>
          </w:p>
          <w:p w14:paraId="2BBE6DE5" w14:textId="77777777" w:rsidR="00990B86" w:rsidRPr="00637E35" w:rsidRDefault="00990B86" w:rsidP="00990B8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both"/>
              <w:rPr>
                <w:bCs/>
                <w:snapToGrid w:val="0"/>
                <w:sz w:val="22"/>
                <w:szCs w:val="22"/>
                <w:lang w:val="uk-UA"/>
              </w:rPr>
            </w:pPr>
            <w:r w:rsidRPr="00637E35">
              <w:rPr>
                <w:bCs/>
                <w:snapToGrid w:val="0"/>
                <w:sz w:val="22"/>
                <w:szCs w:val="22"/>
                <w:lang w:val="uk-UA"/>
              </w:rPr>
              <w:t>4.1.1.</w:t>
            </w:r>
            <w:r w:rsidRPr="00637E35">
              <w:rPr>
                <w:bCs/>
                <w:snapToGrid w:val="0"/>
                <w:sz w:val="22"/>
                <w:szCs w:val="22"/>
                <w:lang w:val="uk-UA"/>
              </w:rPr>
              <w:tab/>
              <w:t>Організувати надання послуг у відповідності із Заявкою.</w:t>
            </w:r>
          </w:p>
          <w:p w14:paraId="438AC6E1" w14:textId="77777777" w:rsidR="00990B86" w:rsidRPr="00637E35" w:rsidRDefault="00990B86" w:rsidP="00990B8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both"/>
              <w:rPr>
                <w:bCs/>
                <w:snapToGrid w:val="0"/>
                <w:sz w:val="22"/>
                <w:szCs w:val="22"/>
                <w:lang w:val="uk-UA"/>
              </w:rPr>
            </w:pPr>
            <w:r w:rsidRPr="00637E35">
              <w:rPr>
                <w:bCs/>
                <w:snapToGrid w:val="0"/>
                <w:sz w:val="22"/>
                <w:szCs w:val="22"/>
                <w:lang w:val="uk-UA"/>
              </w:rPr>
              <w:t>4.1.2.</w:t>
            </w:r>
            <w:r w:rsidRPr="00637E35">
              <w:rPr>
                <w:bCs/>
                <w:snapToGrid w:val="0"/>
                <w:sz w:val="22"/>
                <w:szCs w:val="22"/>
                <w:lang w:val="uk-UA"/>
              </w:rPr>
              <w:tab/>
              <w:t>Нести відповідальність за якість надання послуг.</w:t>
            </w:r>
          </w:p>
          <w:p w14:paraId="3DFC73AA" w14:textId="77777777" w:rsidR="00990B86" w:rsidRPr="00637E35" w:rsidRDefault="00990B86" w:rsidP="00990B8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both"/>
              <w:rPr>
                <w:bCs/>
                <w:snapToGrid w:val="0"/>
                <w:sz w:val="22"/>
                <w:szCs w:val="22"/>
                <w:lang w:val="uk-UA"/>
              </w:rPr>
            </w:pPr>
            <w:r w:rsidRPr="00637E35">
              <w:rPr>
                <w:bCs/>
                <w:snapToGrid w:val="0"/>
                <w:sz w:val="22"/>
                <w:szCs w:val="22"/>
                <w:lang w:val="uk-UA"/>
              </w:rPr>
              <w:t>4.1.3.</w:t>
            </w:r>
            <w:r w:rsidRPr="00637E35">
              <w:rPr>
                <w:bCs/>
                <w:snapToGrid w:val="0"/>
                <w:sz w:val="22"/>
                <w:szCs w:val="22"/>
                <w:lang w:val="uk-UA"/>
              </w:rPr>
              <w:tab/>
              <w:t xml:space="preserve">Забезпечити Замовнику доступ  до приміщення, за </w:t>
            </w:r>
            <w:proofErr w:type="spellStart"/>
            <w:r w:rsidRPr="00637E35">
              <w:rPr>
                <w:bCs/>
                <w:snapToGrid w:val="0"/>
                <w:sz w:val="22"/>
                <w:szCs w:val="22"/>
                <w:lang w:val="uk-UA"/>
              </w:rPr>
              <w:t>адресою</w:t>
            </w:r>
            <w:proofErr w:type="spellEnd"/>
            <w:r w:rsidR="00EE5E99" w:rsidRPr="00637E35">
              <w:rPr>
                <w:bCs/>
                <w:snapToGrid w:val="0"/>
                <w:sz w:val="22"/>
                <w:szCs w:val="22"/>
                <w:lang w:val="uk-UA"/>
              </w:rPr>
              <w:t>:______</w:t>
            </w:r>
            <w:r w:rsidR="00637E35">
              <w:rPr>
                <w:bCs/>
                <w:snapToGrid w:val="0"/>
                <w:sz w:val="22"/>
                <w:szCs w:val="22"/>
                <w:lang w:val="uk-UA"/>
              </w:rPr>
              <w:t>___________</w:t>
            </w:r>
            <w:r w:rsidR="00EE5E99" w:rsidRPr="00637E35">
              <w:rPr>
                <w:bCs/>
                <w:snapToGrid w:val="0"/>
                <w:sz w:val="22"/>
                <w:szCs w:val="22"/>
                <w:lang w:val="uk-UA"/>
              </w:rPr>
              <w:t>_______</w:t>
            </w:r>
            <w:r w:rsidRPr="00637E35">
              <w:rPr>
                <w:bCs/>
                <w:snapToGrid w:val="0"/>
                <w:sz w:val="22"/>
                <w:szCs w:val="22"/>
                <w:lang w:val="uk-UA"/>
              </w:rPr>
              <w:t xml:space="preserve">  , необхідним обладнанням</w:t>
            </w:r>
            <w:r w:rsidR="00637E35">
              <w:rPr>
                <w:bCs/>
                <w:snapToGrid w:val="0"/>
                <w:sz w:val="22"/>
                <w:szCs w:val="22"/>
                <w:lang w:val="uk-UA"/>
              </w:rPr>
              <w:t xml:space="preserve"> відповідно</w:t>
            </w:r>
            <w:r w:rsidRPr="00637E35">
              <w:rPr>
                <w:bCs/>
                <w:snapToGrid w:val="0"/>
                <w:sz w:val="22"/>
                <w:szCs w:val="22"/>
                <w:lang w:val="uk-UA"/>
              </w:rPr>
              <w:t xml:space="preserve"> до Заявки Замовника</w:t>
            </w:r>
            <w:r w:rsidR="00E47471">
              <w:rPr>
                <w:bCs/>
                <w:snapToGrid w:val="0"/>
                <w:sz w:val="22"/>
                <w:szCs w:val="22"/>
                <w:lang w:val="uk-UA"/>
              </w:rPr>
              <w:t>.</w:t>
            </w:r>
          </w:p>
          <w:p w14:paraId="18EE1701" w14:textId="77777777" w:rsidR="00990B86" w:rsidRPr="00637E35" w:rsidRDefault="00990B86" w:rsidP="00990B8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both"/>
              <w:rPr>
                <w:bCs/>
                <w:snapToGrid w:val="0"/>
                <w:sz w:val="22"/>
                <w:szCs w:val="22"/>
                <w:lang w:val="uk-UA"/>
              </w:rPr>
            </w:pPr>
            <w:r w:rsidRPr="00637E35">
              <w:rPr>
                <w:bCs/>
                <w:snapToGrid w:val="0"/>
                <w:sz w:val="22"/>
                <w:szCs w:val="22"/>
                <w:lang w:val="uk-UA"/>
              </w:rPr>
              <w:t>4.2.</w:t>
            </w:r>
            <w:r w:rsidRPr="00637E35">
              <w:rPr>
                <w:bCs/>
                <w:snapToGrid w:val="0"/>
                <w:sz w:val="22"/>
                <w:szCs w:val="22"/>
                <w:lang w:val="uk-UA"/>
              </w:rPr>
              <w:tab/>
              <w:t>У разі неякісного виконання умов даного Договору всі претензії приймаються від Замовника у письмовій формі до моменту закінчення надання послуг.</w:t>
            </w:r>
          </w:p>
          <w:p w14:paraId="00F53777" w14:textId="77777777" w:rsidR="00990B86" w:rsidRPr="00637E35" w:rsidRDefault="00990B86" w:rsidP="00990B8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both"/>
              <w:rPr>
                <w:bCs/>
                <w:snapToGrid w:val="0"/>
                <w:sz w:val="22"/>
                <w:szCs w:val="22"/>
                <w:lang w:val="uk-UA"/>
              </w:rPr>
            </w:pPr>
            <w:r w:rsidRPr="00637E35">
              <w:rPr>
                <w:bCs/>
                <w:snapToGrid w:val="0"/>
                <w:sz w:val="22"/>
                <w:szCs w:val="22"/>
                <w:lang w:val="uk-UA"/>
              </w:rPr>
              <w:t>4.3.</w:t>
            </w:r>
            <w:r w:rsidRPr="00637E35">
              <w:rPr>
                <w:bCs/>
                <w:snapToGrid w:val="0"/>
                <w:sz w:val="22"/>
                <w:szCs w:val="22"/>
                <w:lang w:val="uk-UA"/>
              </w:rPr>
              <w:tab/>
              <w:t>Обов'язки Замовника:</w:t>
            </w:r>
          </w:p>
          <w:p w14:paraId="5A5D8940" w14:textId="77777777" w:rsidR="00990B86" w:rsidRPr="00637E35" w:rsidRDefault="00990B86" w:rsidP="00990B8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both"/>
              <w:rPr>
                <w:bCs/>
                <w:snapToGrid w:val="0"/>
                <w:sz w:val="22"/>
                <w:szCs w:val="22"/>
                <w:lang w:val="uk-UA"/>
              </w:rPr>
            </w:pPr>
            <w:r w:rsidRPr="00637E35">
              <w:rPr>
                <w:bCs/>
                <w:snapToGrid w:val="0"/>
                <w:sz w:val="22"/>
                <w:szCs w:val="22"/>
                <w:lang w:val="uk-UA"/>
              </w:rPr>
              <w:t>4.3.1.</w:t>
            </w:r>
            <w:r w:rsidRPr="00637E35">
              <w:rPr>
                <w:bCs/>
                <w:snapToGrid w:val="0"/>
                <w:sz w:val="22"/>
                <w:szCs w:val="22"/>
                <w:lang w:val="uk-UA"/>
              </w:rPr>
              <w:tab/>
              <w:t>Надавати всю необхідну інформацію для виконання Виконавцем взятих на себе зобов'язань.</w:t>
            </w:r>
          </w:p>
          <w:p w14:paraId="51673EDB" w14:textId="77777777" w:rsidR="00990B86" w:rsidRPr="00637E35" w:rsidRDefault="00990B86" w:rsidP="00990B8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both"/>
              <w:rPr>
                <w:bCs/>
                <w:snapToGrid w:val="0"/>
                <w:sz w:val="22"/>
                <w:szCs w:val="22"/>
                <w:lang w:val="uk-UA"/>
              </w:rPr>
            </w:pPr>
            <w:r w:rsidRPr="00637E35">
              <w:rPr>
                <w:bCs/>
                <w:snapToGrid w:val="0"/>
                <w:sz w:val="22"/>
                <w:szCs w:val="22"/>
                <w:lang w:val="uk-UA"/>
              </w:rPr>
              <w:lastRenderedPageBreak/>
              <w:t>4.3.2.</w:t>
            </w:r>
            <w:r w:rsidRPr="00637E35">
              <w:rPr>
                <w:bCs/>
                <w:snapToGrid w:val="0"/>
                <w:sz w:val="22"/>
                <w:szCs w:val="22"/>
                <w:lang w:val="uk-UA"/>
              </w:rPr>
              <w:tab/>
              <w:t>Своєчасно та в повному обсязі сплачувати за надані послуги, що передбачені цим Договором.</w:t>
            </w:r>
          </w:p>
          <w:p w14:paraId="00E33E5D" w14:textId="77777777" w:rsidR="00990B86" w:rsidRPr="00637E35" w:rsidRDefault="00EE5E99" w:rsidP="00EE5E99">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center"/>
              <w:rPr>
                <w:b/>
                <w:snapToGrid w:val="0"/>
                <w:sz w:val="22"/>
                <w:szCs w:val="22"/>
                <w:lang w:val="uk-UA"/>
              </w:rPr>
            </w:pPr>
            <w:r w:rsidRPr="00637E35">
              <w:rPr>
                <w:b/>
                <w:snapToGrid w:val="0"/>
                <w:sz w:val="22"/>
                <w:szCs w:val="22"/>
                <w:lang w:val="uk-UA"/>
              </w:rPr>
              <w:t>5. ВІДПОВІДАЛЬНІСТЬ СТОРІН</w:t>
            </w:r>
          </w:p>
          <w:p w14:paraId="28DC315B" w14:textId="77777777" w:rsidR="00990B86" w:rsidRPr="00637E35" w:rsidRDefault="00990B86" w:rsidP="00990B8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both"/>
              <w:rPr>
                <w:bCs/>
                <w:snapToGrid w:val="0"/>
                <w:sz w:val="22"/>
                <w:szCs w:val="22"/>
                <w:lang w:val="uk-UA"/>
              </w:rPr>
            </w:pPr>
            <w:r w:rsidRPr="00637E35">
              <w:rPr>
                <w:bCs/>
                <w:snapToGrid w:val="0"/>
                <w:sz w:val="22"/>
                <w:szCs w:val="22"/>
                <w:lang w:val="uk-UA"/>
              </w:rPr>
              <w:t>5.1.</w:t>
            </w:r>
            <w:r w:rsidRPr="00637E35">
              <w:rPr>
                <w:bCs/>
                <w:snapToGrid w:val="0"/>
                <w:sz w:val="22"/>
                <w:szCs w:val="22"/>
                <w:lang w:val="uk-UA"/>
              </w:rPr>
              <w:tab/>
              <w:t>При неналежному виконанні Сторонами своїх зобов'язань вони несуть відповідальність, передбачену чинним законодавством України та цим Договором.</w:t>
            </w:r>
          </w:p>
          <w:p w14:paraId="225E330C" w14:textId="77777777" w:rsidR="00990B86" w:rsidRPr="00637E35" w:rsidRDefault="00990B86" w:rsidP="00990B8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both"/>
              <w:rPr>
                <w:bCs/>
                <w:snapToGrid w:val="0"/>
                <w:sz w:val="22"/>
                <w:szCs w:val="22"/>
                <w:lang w:val="uk-UA"/>
              </w:rPr>
            </w:pPr>
            <w:r w:rsidRPr="00637E35">
              <w:rPr>
                <w:bCs/>
                <w:snapToGrid w:val="0"/>
                <w:sz w:val="22"/>
                <w:szCs w:val="22"/>
                <w:lang w:val="uk-UA"/>
              </w:rPr>
              <w:t>5.2.</w:t>
            </w:r>
            <w:r w:rsidRPr="00637E35">
              <w:rPr>
                <w:bCs/>
                <w:snapToGrid w:val="0"/>
                <w:sz w:val="22"/>
                <w:szCs w:val="22"/>
                <w:lang w:val="uk-UA"/>
              </w:rPr>
              <w:tab/>
              <w:t>При порушенні строків оплати, визначених у п.2.3, п.2.4. Договору, Замовник сплачує Виконавцю пеню в розмірі подвійної облікової ставки НБУ, що діяла на період за який сплачується пеня, від суми заборгованості за кожен день прострочення.</w:t>
            </w:r>
          </w:p>
          <w:p w14:paraId="12D9212D" w14:textId="77777777" w:rsidR="00990B86" w:rsidRPr="00637E35" w:rsidRDefault="00990B86" w:rsidP="00990B8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both"/>
              <w:rPr>
                <w:bCs/>
                <w:snapToGrid w:val="0"/>
                <w:sz w:val="22"/>
                <w:szCs w:val="22"/>
                <w:lang w:val="uk-UA"/>
              </w:rPr>
            </w:pPr>
            <w:r w:rsidRPr="00637E35">
              <w:rPr>
                <w:bCs/>
                <w:snapToGrid w:val="0"/>
                <w:sz w:val="22"/>
                <w:szCs w:val="22"/>
                <w:lang w:val="uk-UA"/>
              </w:rPr>
              <w:t>5.3.</w:t>
            </w:r>
            <w:r w:rsidRPr="00637E35">
              <w:rPr>
                <w:bCs/>
                <w:snapToGrid w:val="0"/>
                <w:sz w:val="22"/>
                <w:szCs w:val="22"/>
                <w:lang w:val="uk-UA"/>
              </w:rPr>
              <w:tab/>
              <w:t>У випадку відмови Замовника від Договору у будь-який строк до початку надання послуг Замовник сплачує Виконавцю штраф у розмірі 10% загальної вартості послуг, визначеної згідно п. 2.1. Договору.</w:t>
            </w:r>
          </w:p>
          <w:p w14:paraId="2EDA73F5" w14:textId="77777777" w:rsidR="00990B86" w:rsidRPr="00637E35" w:rsidRDefault="00990B86" w:rsidP="00990B8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both"/>
              <w:rPr>
                <w:bCs/>
                <w:snapToGrid w:val="0"/>
                <w:sz w:val="22"/>
                <w:szCs w:val="22"/>
                <w:lang w:val="uk-UA"/>
              </w:rPr>
            </w:pPr>
            <w:r w:rsidRPr="00637E35">
              <w:rPr>
                <w:bCs/>
                <w:snapToGrid w:val="0"/>
                <w:sz w:val="22"/>
                <w:szCs w:val="22"/>
                <w:lang w:val="uk-UA"/>
              </w:rPr>
              <w:t>5.</w:t>
            </w:r>
            <w:r w:rsidR="00E47471">
              <w:rPr>
                <w:bCs/>
                <w:snapToGrid w:val="0"/>
                <w:sz w:val="22"/>
                <w:szCs w:val="22"/>
                <w:lang w:val="uk-UA"/>
              </w:rPr>
              <w:t>4</w:t>
            </w:r>
            <w:r w:rsidRPr="00637E35">
              <w:rPr>
                <w:bCs/>
                <w:snapToGrid w:val="0"/>
                <w:sz w:val="22"/>
                <w:szCs w:val="22"/>
                <w:lang w:val="uk-UA"/>
              </w:rPr>
              <w:t>.</w:t>
            </w:r>
            <w:r w:rsidRPr="00637E35">
              <w:rPr>
                <w:bCs/>
                <w:snapToGrid w:val="0"/>
                <w:sz w:val="22"/>
                <w:szCs w:val="22"/>
                <w:lang w:val="uk-UA"/>
              </w:rPr>
              <w:tab/>
              <w:t>У випадку відмови Замовника від Договору у строк менше ніж за 5 (п'ять) днів до початку надання послуг Замовник сплачує Виконавцю штраф у розмірі 100% загальної вартості послуг, визначеної згідно п. 2.1. Договору.</w:t>
            </w:r>
          </w:p>
          <w:p w14:paraId="0D9F4D78" w14:textId="77777777" w:rsidR="00990B86" w:rsidRPr="00637E35" w:rsidRDefault="00990B86" w:rsidP="00990B8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both"/>
              <w:rPr>
                <w:bCs/>
                <w:snapToGrid w:val="0"/>
                <w:sz w:val="22"/>
                <w:szCs w:val="22"/>
                <w:lang w:val="uk-UA"/>
              </w:rPr>
            </w:pPr>
            <w:r w:rsidRPr="00637E35">
              <w:rPr>
                <w:bCs/>
                <w:snapToGrid w:val="0"/>
                <w:sz w:val="22"/>
                <w:szCs w:val="22"/>
                <w:lang w:val="uk-UA"/>
              </w:rPr>
              <w:t>5.</w:t>
            </w:r>
            <w:r w:rsidR="00E47471">
              <w:rPr>
                <w:bCs/>
                <w:snapToGrid w:val="0"/>
                <w:sz w:val="22"/>
                <w:szCs w:val="22"/>
                <w:lang w:val="uk-UA"/>
              </w:rPr>
              <w:t>5</w:t>
            </w:r>
            <w:r w:rsidRPr="00637E35">
              <w:rPr>
                <w:bCs/>
                <w:snapToGrid w:val="0"/>
                <w:sz w:val="22"/>
                <w:szCs w:val="22"/>
                <w:lang w:val="uk-UA"/>
              </w:rPr>
              <w:t>.</w:t>
            </w:r>
            <w:r w:rsidRPr="00637E35">
              <w:rPr>
                <w:bCs/>
                <w:snapToGrid w:val="0"/>
                <w:sz w:val="22"/>
                <w:szCs w:val="22"/>
                <w:lang w:val="uk-UA"/>
              </w:rPr>
              <w:tab/>
              <w:t>При отриманні від Замовника попередньої оплати Виконавець утримує штрафи із суми попередньої оплати. Залишок суми попередньої оплати, що утворився після відрахування штрафних санкцій, повертається на поточний рахунок Замовника протягом 5 (п'яти) робочих днів з дати отримання вимоги Замовника.</w:t>
            </w:r>
          </w:p>
          <w:p w14:paraId="336BAD0E" w14:textId="77777777" w:rsidR="00990B86" w:rsidRPr="00637E35" w:rsidRDefault="00990B86" w:rsidP="00990B8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both"/>
              <w:rPr>
                <w:bCs/>
                <w:snapToGrid w:val="0"/>
                <w:sz w:val="22"/>
                <w:szCs w:val="22"/>
                <w:lang w:val="uk-UA"/>
              </w:rPr>
            </w:pPr>
            <w:r w:rsidRPr="00637E35">
              <w:rPr>
                <w:bCs/>
                <w:snapToGrid w:val="0"/>
                <w:sz w:val="22"/>
                <w:szCs w:val="22"/>
                <w:lang w:val="uk-UA"/>
              </w:rPr>
              <w:t>5.</w:t>
            </w:r>
            <w:r w:rsidR="00E47471">
              <w:rPr>
                <w:bCs/>
                <w:snapToGrid w:val="0"/>
                <w:sz w:val="22"/>
                <w:szCs w:val="22"/>
                <w:lang w:val="uk-UA"/>
              </w:rPr>
              <w:t>6</w:t>
            </w:r>
            <w:r w:rsidRPr="00637E35">
              <w:rPr>
                <w:bCs/>
                <w:snapToGrid w:val="0"/>
                <w:sz w:val="22"/>
                <w:szCs w:val="22"/>
                <w:lang w:val="uk-UA"/>
              </w:rPr>
              <w:t>.</w:t>
            </w:r>
            <w:r w:rsidRPr="00637E35">
              <w:rPr>
                <w:bCs/>
                <w:snapToGrid w:val="0"/>
                <w:sz w:val="22"/>
                <w:szCs w:val="22"/>
                <w:lang w:val="uk-UA"/>
              </w:rPr>
              <w:tab/>
              <w:t>У випадку відмови Виконавця від Договору у будь-який строк до початку надання послуг, починаючи з моменту внесення Замовником передоплати у розмірі 10% загальної вартості послуг, визначеної згідно п. 2.1. Договору, Виконавець повертає Замовнику сплачену ним суму попередньої оплати та за вимогою Замовника відшкодовує Замовнику понесені ним та документально підтверджені реальні збитки, що виникли внаслідок відмови Виконавця від Договору.</w:t>
            </w:r>
          </w:p>
          <w:p w14:paraId="44DAB39C" w14:textId="77777777" w:rsidR="00EE5E99" w:rsidRPr="00637E35" w:rsidRDefault="00EE5E99" w:rsidP="00990B8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both"/>
              <w:rPr>
                <w:b/>
                <w:snapToGrid w:val="0"/>
                <w:sz w:val="22"/>
                <w:szCs w:val="22"/>
                <w:lang w:val="uk-UA"/>
              </w:rPr>
            </w:pPr>
          </w:p>
          <w:p w14:paraId="15294EBD" w14:textId="77777777" w:rsidR="001E53B7" w:rsidRPr="00637E35" w:rsidRDefault="001E53B7" w:rsidP="001E53B7">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center"/>
              <w:rPr>
                <w:b/>
                <w:snapToGrid w:val="0"/>
                <w:sz w:val="22"/>
                <w:szCs w:val="22"/>
                <w:lang w:val="uk-UA"/>
              </w:rPr>
            </w:pPr>
            <w:r w:rsidRPr="00637E35">
              <w:rPr>
                <w:b/>
                <w:snapToGrid w:val="0"/>
                <w:sz w:val="22"/>
                <w:szCs w:val="22"/>
                <w:lang w:val="uk-UA"/>
              </w:rPr>
              <w:t>6. ВИРІШЕННЯ СПОРІВ</w:t>
            </w:r>
          </w:p>
          <w:p w14:paraId="6CBE6965" w14:textId="77777777" w:rsidR="001E53B7" w:rsidRPr="00637E35" w:rsidRDefault="001E53B7" w:rsidP="001E53B7">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both"/>
              <w:rPr>
                <w:bCs/>
                <w:snapToGrid w:val="0"/>
                <w:sz w:val="22"/>
                <w:szCs w:val="22"/>
                <w:lang w:val="uk-UA"/>
              </w:rPr>
            </w:pPr>
            <w:r w:rsidRPr="00637E35">
              <w:rPr>
                <w:bCs/>
                <w:snapToGrid w:val="0"/>
                <w:sz w:val="22"/>
                <w:szCs w:val="22"/>
                <w:lang w:val="uk-UA"/>
              </w:rPr>
              <w:t>6.1.</w:t>
            </w:r>
            <w:r w:rsidRPr="00637E35">
              <w:rPr>
                <w:bCs/>
                <w:snapToGrid w:val="0"/>
                <w:sz w:val="22"/>
                <w:szCs w:val="22"/>
                <w:lang w:val="uk-UA"/>
              </w:rPr>
              <w:tab/>
              <w:t>Усі спори, що виникають з цього Договору або пов'язані із ним, вирішуються шляхом переговорів між Сторонами.</w:t>
            </w:r>
          </w:p>
          <w:p w14:paraId="5FDE457F" w14:textId="77777777" w:rsidR="00EE5E99" w:rsidRPr="00637E35" w:rsidRDefault="001E53B7" w:rsidP="001E53B7">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both"/>
              <w:rPr>
                <w:bCs/>
                <w:snapToGrid w:val="0"/>
                <w:sz w:val="22"/>
                <w:szCs w:val="22"/>
                <w:lang w:val="uk-UA"/>
              </w:rPr>
            </w:pPr>
            <w:r w:rsidRPr="00637E35">
              <w:rPr>
                <w:bCs/>
                <w:snapToGrid w:val="0"/>
                <w:sz w:val="22"/>
                <w:szCs w:val="22"/>
                <w:lang w:val="uk-UA"/>
              </w:rPr>
              <w:t>6.2.</w:t>
            </w:r>
            <w:r w:rsidRPr="00637E35">
              <w:rPr>
                <w:bCs/>
                <w:snapToGrid w:val="0"/>
                <w:sz w:val="22"/>
                <w:szCs w:val="22"/>
                <w:lang w:val="uk-UA"/>
              </w:rPr>
              <w:tab/>
              <w:t>Усі спори, розбіжності, вимоги або претензії, що виникають з цього Договору або у зв’язку з ним, або витікають з нього, у тому числі, що стосуються його виконання, порушення, припинення або недійсності, в разі недосягнення Сторонами згоди шляхом переговорів, підлягають остаточному вирішенню у встановленому законом порядку.</w:t>
            </w:r>
          </w:p>
          <w:p w14:paraId="6D1CF213" w14:textId="77777777" w:rsidR="00EE5E99" w:rsidRPr="00637E35" w:rsidRDefault="00EE5E99" w:rsidP="00990B8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both"/>
              <w:rPr>
                <w:b/>
                <w:snapToGrid w:val="0"/>
                <w:sz w:val="22"/>
                <w:szCs w:val="22"/>
                <w:lang w:val="uk-UA"/>
              </w:rPr>
            </w:pPr>
          </w:p>
          <w:p w14:paraId="0A7FB40C" w14:textId="77777777" w:rsidR="001E53B7" w:rsidRPr="00637E35" w:rsidRDefault="001E53B7" w:rsidP="001E53B7">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center"/>
              <w:rPr>
                <w:b/>
                <w:snapToGrid w:val="0"/>
                <w:sz w:val="22"/>
                <w:szCs w:val="22"/>
                <w:lang w:val="uk-UA"/>
              </w:rPr>
            </w:pPr>
            <w:r w:rsidRPr="00637E35">
              <w:rPr>
                <w:b/>
                <w:snapToGrid w:val="0"/>
                <w:sz w:val="22"/>
                <w:szCs w:val="22"/>
                <w:lang w:val="uk-UA"/>
              </w:rPr>
              <w:t>7. ФОРС–МАЖОРНІ ОБСТАВИНИ</w:t>
            </w:r>
          </w:p>
          <w:p w14:paraId="602AEEA0" w14:textId="77777777" w:rsidR="001E53B7" w:rsidRPr="00637E35" w:rsidRDefault="001E53B7" w:rsidP="001E53B7">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both"/>
              <w:rPr>
                <w:bCs/>
                <w:snapToGrid w:val="0"/>
                <w:sz w:val="22"/>
                <w:szCs w:val="22"/>
                <w:lang w:val="uk-UA"/>
              </w:rPr>
            </w:pPr>
            <w:r w:rsidRPr="00637E35">
              <w:rPr>
                <w:bCs/>
                <w:snapToGrid w:val="0"/>
                <w:sz w:val="22"/>
                <w:szCs w:val="22"/>
                <w:lang w:val="uk-UA"/>
              </w:rPr>
              <w:t>7.1.</w:t>
            </w:r>
            <w:r w:rsidRPr="00637E35">
              <w:rPr>
                <w:bCs/>
                <w:snapToGrid w:val="0"/>
                <w:sz w:val="22"/>
                <w:szCs w:val="22"/>
                <w:lang w:val="uk-UA"/>
              </w:rPr>
              <w:tab/>
              <w:t>Сторони звільняються від відповідальності за часткове чи повне невиконання або неналежне виконання зобов’язань за Договором, якщо вони є наслідком непереборної сили (пожежі, повені, землетрусу, стихійного лиха, загроза війни, збройний конфлікт, епідемії, пандемії й інших обставин непереборної сили), і якщо ці обставини безпосередньо вплинули на виконання Договору, то виконання продовжується відповідно на строк, протягом якого діяли ці обставини.</w:t>
            </w:r>
          </w:p>
          <w:p w14:paraId="6A1147CA" w14:textId="77777777" w:rsidR="001E53B7" w:rsidRPr="00637E35" w:rsidRDefault="001E53B7" w:rsidP="001E53B7">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both"/>
              <w:rPr>
                <w:bCs/>
                <w:snapToGrid w:val="0"/>
                <w:sz w:val="22"/>
                <w:szCs w:val="22"/>
                <w:lang w:val="uk-UA"/>
              </w:rPr>
            </w:pPr>
            <w:r w:rsidRPr="00637E35">
              <w:rPr>
                <w:bCs/>
                <w:snapToGrid w:val="0"/>
                <w:sz w:val="22"/>
                <w:szCs w:val="22"/>
                <w:lang w:val="uk-UA"/>
              </w:rPr>
              <w:t xml:space="preserve">7.2. </w:t>
            </w:r>
            <w:r w:rsidRPr="00637E35">
              <w:rPr>
                <w:bCs/>
                <w:snapToGrid w:val="0"/>
                <w:sz w:val="22"/>
                <w:szCs w:val="22"/>
                <w:lang w:val="uk-UA"/>
              </w:rPr>
              <w:tab/>
              <w:t>Якщо форс–мажорні обставини будуть продовжуватися більше трьох місяців, то кожна зі Сторін буде мати право відмовитися від подальшого виконання зобов’язань за Договором, і в цьому випадку Договір вважається припиненим у випадку досягнення Сторонами згоди про правові наслідки по всіх умовах даного Договору.</w:t>
            </w:r>
          </w:p>
          <w:p w14:paraId="33FBFE27" w14:textId="77777777" w:rsidR="001E53B7" w:rsidRPr="00637E35" w:rsidRDefault="001E53B7" w:rsidP="001E53B7">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both"/>
              <w:rPr>
                <w:bCs/>
                <w:snapToGrid w:val="0"/>
                <w:sz w:val="22"/>
                <w:szCs w:val="22"/>
                <w:lang w:val="uk-UA"/>
              </w:rPr>
            </w:pPr>
            <w:r w:rsidRPr="00637E35">
              <w:rPr>
                <w:bCs/>
                <w:snapToGrid w:val="0"/>
                <w:sz w:val="22"/>
                <w:szCs w:val="22"/>
                <w:lang w:val="uk-UA"/>
              </w:rPr>
              <w:t>7.3.</w:t>
            </w:r>
            <w:r w:rsidRPr="00637E35">
              <w:rPr>
                <w:bCs/>
                <w:snapToGrid w:val="0"/>
                <w:sz w:val="22"/>
                <w:szCs w:val="22"/>
                <w:lang w:val="uk-UA"/>
              </w:rPr>
              <w:tab/>
              <w:t>Сторона, яка не може виконати зобов’язання за Договором, повинна письмово не пізніше 5 (п’яти) календарних днів повідомити іншу Сторону про настання форс–мажору, припинення виконання своїх зобов’язань із проектом врегулювання взаємних зобов’язань.</w:t>
            </w:r>
          </w:p>
          <w:p w14:paraId="6551FBFA" w14:textId="77777777" w:rsidR="001E53B7" w:rsidRPr="00637E35" w:rsidRDefault="001E53B7" w:rsidP="001E53B7">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both"/>
              <w:rPr>
                <w:bCs/>
                <w:snapToGrid w:val="0"/>
                <w:sz w:val="22"/>
                <w:szCs w:val="22"/>
                <w:lang w:val="uk-UA"/>
              </w:rPr>
            </w:pPr>
            <w:r w:rsidRPr="00637E35">
              <w:rPr>
                <w:bCs/>
                <w:snapToGrid w:val="0"/>
                <w:sz w:val="22"/>
                <w:szCs w:val="22"/>
                <w:lang w:val="uk-UA"/>
              </w:rPr>
              <w:t>7.4.</w:t>
            </w:r>
            <w:r w:rsidRPr="00637E35">
              <w:rPr>
                <w:bCs/>
                <w:snapToGrid w:val="0"/>
                <w:sz w:val="22"/>
                <w:szCs w:val="22"/>
                <w:lang w:val="uk-UA"/>
              </w:rPr>
              <w:tab/>
              <w:t>Наявність форс–мажорних обставин має бути підтверджена відповідними документами компетентного органу.</w:t>
            </w:r>
          </w:p>
          <w:p w14:paraId="153C8F8C" w14:textId="77777777" w:rsidR="001E53B7" w:rsidRPr="00637E35" w:rsidRDefault="001E53B7" w:rsidP="001E53B7">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both"/>
              <w:rPr>
                <w:bCs/>
                <w:snapToGrid w:val="0"/>
                <w:sz w:val="22"/>
                <w:szCs w:val="22"/>
                <w:lang w:val="uk-UA"/>
              </w:rPr>
            </w:pPr>
            <w:r w:rsidRPr="00637E35">
              <w:rPr>
                <w:bCs/>
                <w:snapToGrid w:val="0"/>
                <w:sz w:val="22"/>
                <w:szCs w:val="22"/>
                <w:lang w:val="uk-UA"/>
              </w:rPr>
              <w:t>7.5.</w:t>
            </w:r>
            <w:r w:rsidRPr="00637E35">
              <w:rPr>
                <w:bCs/>
                <w:snapToGrid w:val="0"/>
                <w:sz w:val="22"/>
                <w:szCs w:val="22"/>
                <w:lang w:val="uk-UA"/>
              </w:rPr>
              <w:tab/>
              <w:t>Неповідомлення або несвоєчасне повідомлення про настання чи припинення форс–мажорних обставин позбавляє Сторону права на них посилатися.</w:t>
            </w:r>
          </w:p>
          <w:p w14:paraId="4F5BACA6" w14:textId="77777777" w:rsidR="00EE5E99" w:rsidRPr="00637E35" w:rsidRDefault="00EE5E99" w:rsidP="00990B8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both"/>
              <w:rPr>
                <w:bCs/>
                <w:snapToGrid w:val="0"/>
                <w:sz w:val="22"/>
                <w:szCs w:val="22"/>
                <w:lang w:val="uk-UA"/>
              </w:rPr>
            </w:pPr>
          </w:p>
          <w:p w14:paraId="0AFB3E64" w14:textId="77777777" w:rsidR="00EE5E99" w:rsidRPr="00637E35" w:rsidRDefault="001E53B7" w:rsidP="001E53B7">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center"/>
              <w:rPr>
                <w:b/>
                <w:snapToGrid w:val="0"/>
                <w:sz w:val="22"/>
                <w:szCs w:val="22"/>
                <w:lang w:val="uk-UA"/>
              </w:rPr>
            </w:pPr>
            <w:r w:rsidRPr="00637E35">
              <w:rPr>
                <w:b/>
                <w:snapToGrid w:val="0"/>
                <w:sz w:val="22"/>
                <w:szCs w:val="22"/>
                <w:lang w:val="uk-UA"/>
              </w:rPr>
              <w:t>8. ЗАКЛЮЧНІ ПОЛОЖЕННЯ</w:t>
            </w:r>
          </w:p>
          <w:p w14:paraId="63952CE3" w14:textId="77777777" w:rsidR="00EE5E99" w:rsidRPr="00637E35" w:rsidRDefault="00EE5E99" w:rsidP="00990B8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both"/>
              <w:rPr>
                <w:bCs/>
                <w:snapToGrid w:val="0"/>
                <w:sz w:val="22"/>
                <w:szCs w:val="22"/>
                <w:lang w:val="uk-UA"/>
              </w:rPr>
            </w:pPr>
          </w:p>
          <w:p w14:paraId="6CE7E0E5" w14:textId="77777777" w:rsidR="00EE5E99" w:rsidRPr="00637E35" w:rsidRDefault="001E53B7" w:rsidP="00EE5E99">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both"/>
              <w:rPr>
                <w:bCs/>
                <w:snapToGrid w:val="0"/>
                <w:sz w:val="22"/>
                <w:szCs w:val="22"/>
                <w:lang w:val="uk-UA"/>
              </w:rPr>
            </w:pPr>
            <w:r w:rsidRPr="00637E35">
              <w:rPr>
                <w:bCs/>
                <w:snapToGrid w:val="0"/>
                <w:sz w:val="22"/>
                <w:szCs w:val="22"/>
                <w:lang w:val="uk-UA"/>
              </w:rPr>
              <w:t>8</w:t>
            </w:r>
            <w:r w:rsidR="00EE5E99" w:rsidRPr="00637E35">
              <w:rPr>
                <w:bCs/>
                <w:snapToGrid w:val="0"/>
                <w:sz w:val="22"/>
                <w:szCs w:val="22"/>
                <w:lang w:val="uk-UA"/>
              </w:rPr>
              <w:t>.1.</w:t>
            </w:r>
            <w:r w:rsidR="00EE5E99" w:rsidRPr="00637E35">
              <w:rPr>
                <w:bCs/>
                <w:snapToGrid w:val="0"/>
                <w:sz w:val="22"/>
                <w:szCs w:val="22"/>
                <w:lang w:val="uk-UA"/>
              </w:rPr>
              <w:tab/>
              <w:t>Цей Договір вважається укладеним і набирає чинності з моменту його підписання Сторонами і діє протягом одного місяця, але, у будь якому випадку, до повного виконання Сторонами своїх зобов'язань за цим Договором.</w:t>
            </w:r>
          </w:p>
          <w:p w14:paraId="16ABA8A1" w14:textId="77777777" w:rsidR="00EE5E99" w:rsidRPr="00637E35" w:rsidRDefault="001E53B7" w:rsidP="00EE5E99">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both"/>
              <w:rPr>
                <w:bCs/>
                <w:snapToGrid w:val="0"/>
                <w:sz w:val="22"/>
                <w:szCs w:val="22"/>
                <w:lang w:val="uk-UA"/>
              </w:rPr>
            </w:pPr>
            <w:r w:rsidRPr="00637E35">
              <w:rPr>
                <w:bCs/>
                <w:snapToGrid w:val="0"/>
                <w:sz w:val="22"/>
                <w:szCs w:val="22"/>
                <w:lang w:val="uk-UA"/>
              </w:rPr>
              <w:lastRenderedPageBreak/>
              <w:t>8</w:t>
            </w:r>
            <w:r w:rsidR="00EE5E99" w:rsidRPr="00637E35">
              <w:rPr>
                <w:bCs/>
                <w:snapToGrid w:val="0"/>
                <w:sz w:val="22"/>
                <w:szCs w:val="22"/>
                <w:lang w:val="uk-UA"/>
              </w:rPr>
              <w:t xml:space="preserve">.2. Даний Договір складено у двох оригінальних примірниках, по одному для кожної із сторін. Даний Договір вступає в силу з моменту підписання та діє до повного виконання сторонами своїх обов’язків. </w:t>
            </w:r>
          </w:p>
          <w:p w14:paraId="5270F0A5" w14:textId="77777777" w:rsidR="00EE5E99" w:rsidRPr="00637E35" w:rsidRDefault="001E53B7" w:rsidP="00EE5E99">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both"/>
              <w:rPr>
                <w:bCs/>
                <w:snapToGrid w:val="0"/>
                <w:sz w:val="22"/>
                <w:szCs w:val="22"/>
                <w:lang w:val="uk-UA"/>
              </w:rPr>
            </w:pPr>
            <w:r w:rsidRPr="00637E35">
              <w:rPr>
                <w:bCs/>
                <w:snapToGrid w:val="0"/>
                <w:sz w:val="22"/>
                <w:szCs w:val="22"/>
                <w:lang w:val="uk-UA"/>
              </w:rPr>
              <w:t>8</w:t>
            </w:r>
            <w:r w:rsidR="00EE5E99" w:rsidRPr="00637E35">
              <w:rPr>
                <w:bCs/>
                <w:snapToGrid w:val="0"/>
                <w:sz w:val="22"/>
                <w:szCs w:val="22"/>
                <w:lang w:val="uk-UA"/>
              </w:rPr>
              <w:t>.3. У випадках,  не передбачених даним Договором, сторони керуються чинним законодавством.</w:t>
            </w:r>
          </w:p>
          <w:p w14:paraId="51CCC0B5" w14:textId="77777777" w:rsidR="00EE5E99" w:rsidRPr="00637E35" w:rsidRDefault="001E53B7" w:rsidP="00EE5E99">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both"/>
              <w:rPr>
                <w:bCs/>
                <w:snapToGrid w:val="0"/>
                <w:sz w:val="22"/>
                <w:szCs w:val="22"/>
                <w:lang w:val="uk-UA"/>
              </w:rPr>
            </w:pPr>
            <w:r w:rsidRPr="00637E35">
              <w:rPr>
                <w:bCs/>
                <w:snapToGrid w:val="0"/>
                <w:sz w:val="22"/>
                <w:szCs w:val="22"/>
                <w:lang w:val="uk-UA"/>
              </w:rPr>
              <w:t>8</w:t>
            </w:r>
            <w:r w:rsidR="00EE5E99" w:rsidRPr="00637E35">
              <w:rPr>
                <w:bCs/>
                <w:snapToGrid w:val="0"/>
                <w:sz w:val="22"/>
                <w:szCs w:val="22"/>
                <w:lang w:val="uk-UA"/>
              </w:rPr>
              <w:t>.4. Після підписання даного Договору всі  попередні  переговори за ним,  листування, попередні угоди та протоколи про наміри з питань,  що так чи інакше стосуються даного Договору, втрачають юридичну силу.</w:t>
            </w:r>
          </w:p>
          <w:p w14:paraId="3709C6A2" w14:textId="77777777" w:rsidR="00EE5E99" w:rsidRPr="00637E35" w:rsidRDefault="001E53B7" w:rsidP="00EE5E99">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both"/>
              <w:rPr>
                <w:bCs/>
                <w:snapToGrid w:val="0"/>
                <w:sz w:val="22"/>
                <w:szCs w:val="22"/>
                <w:lang w:val="uk-UA"/>
              </w:rPr>
            </w:pPr>
            <w:r w:rsidRPr="00637E35">
              <w:rPr>
                <w:bCs/>
                <w:snapToGrid w:val="0"/>
                <w:sz w:val="22"/>
                <w:szCs w:val="22"/>
                <w:lang w:val="uk-UA"/>
              </w:rPr>
              <w:t>8</w:t>
            </w:r>
            <w:r w:rsidR="00EE5E99" w:rsidRPr="00637E35">
              <w:rPr>
                <w:bCs/>
                <w:snapToGrid w:val="0"/>
                <w:sz w:val="22"/>
                <w:szCs w:val="22"/>
                <w:lang w:val="uk-UA"/>
              </w:rPr>
              <w:t>.5. Всі  виправлення  за текстом даного Договору мають юридичну силу лише при взаємному їх  посвідченні  представниками  сторін  у кожному окремому випадку.</w:t>
            </w:r>
          </w:p>
          <w:p w14:paraId="0D15F764" w14:textId="77777777" w:rsidR="006048F7" w:rsidRPr="00637E35" w:rsidRDefault="006048F7" w:rsidP="00A55804">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rPr>
                <w:snapToGrid w:val="0"/>
                <w:sz w:val="22"/>
                <w:szCs w:val="22"/>
                <w:lang w:val="uk-UA"/>
              </w:rPr>
            </w:pPr>
          </w:p>
          <w:p w14:paraId="1EC07632" w14:textId="77777777" w:rsidR="006048F7" w:rsidRPr="00637E35" w:rsidRDefault="00637E35" w:rsidP="00A55804">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center"/>
              <w:rPr>
                <w:b/>
                <w:snapToGrid w:val="0"/>
                <w:sz w:val="22"/>
                <w:szCs w:val="22"/>
                <w:lang w:val="uk-UA"/>
              </w:rPr>
            </w:pPr>
            <w:r w:rsidRPr="00637E35">
              <w:rPr>
                <w:b/>
                <w:snapToGrid w:val="0"/>
                <w:sz w:val="22"/>
                <w:szCs w:val="22"/>
                <w:lang w:val="uk-UA"/>
              </w:rPr>
              <w:t>9</w:t>
            </w:r>
            <w:r w:rsidR="006048F7" w:rsidRPr="00637E35">
              <w:rPr>
                <w:b/>
                <w:snapToGrid w:val="0"/>
                <w:sz w:val="22"/>
                <w:szCs w:val="22"/>
                <w:lang w:val="uk-UA"/>
              </w:rPr>
              <w:t>. РЕКВІЗИТИ СТОРІН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9"/>
              <w:gridCol w:w="4580"/>
            </w:tblGrid>
            <w:tr w:rsidR="006048F7" w:rsidRPr="00637E35" w14:paraId="6879E071" w14:textId="77777777" w:rsidTr="00A55804">
              <w:tc>
                <w:tcPr>
                  <w:tcW w:w="4914" w:type="dxa"/>
                  <w:shd w:val="clear" w:color="auto" w:fill="auto"/>
                </w:tcPr>
                <w:p w14:paraId="58831ED9" w14:textId="77777777" w:rsidR="006048F7" w:rsidRPr="00637E35" w:rsidRDefault="00637E35" w:rsidP="00A55804">
                  <w:pPr>
                    <w:jc w:val="center"/>
                    <w:rPr>
                      <w:b/>
                      <w:sz w:val="22"/>
                      <w:szCs w:val="22"/>
                      <w:lang w:val="uk-UA"/>
                    </w:rPr>
                  </w:pPr>
                  <w:r w:rsidRPr="00637E35">
                    <w:rPr>
                      <w:b/>
                      <w:sz w:val="22"/>
                      <w:szCs w:val="22"/>
                      <w:lang w:val="uk-UA"/>
                    </w:rPr>
                    <w:t>ЗАМОВНИК</w:t>
                  </w:r>
                  <w:r w:rsidR="006048F7" w:rsidRPr="00637E35">
                    <w:rPr>
                      <w:b/>
                      <w:sz w:val="22"/>
                      <w:szCs w:val="22"/>
                      <w:lang w:val="uk-UA"/>
                    </w:rPr>
                    <w:t>:</w:t>
                  </w:r>
                </w:p>
              </w:tc>
              <w:tc>
                <w:tcPr>
                  <w:tcW w:w="4914" w:type="dxa"/>
                  <w:shd w:val="clear" w:color="auto" w:fill="auto"/>
                </w:tcPr>
                <w:p w14:paraId="39435DFF" w14:textId="77777777" w:rsidR="006048F7" w:rsidRPr="00637E35" w:rsidRDefault="00637E35" w:rsidP="00A55804">
                  <w:pPr>
                    <w:jc w:val="center"/>
                    <w:rPr>
                      <w:b/>
                      <w:sz w:val="22"/>
                      <w:szCs w:val="22"/>
                      <w:lang w:val="uk-UA"/>
                    </w:rPr>
                  </w:pPr>
                  <w:r w:rsidRPr="00637E35">
                    <w:rPr>
                      <w:b/>
                      <w:sz w:val="22"/>
                      <w:szCs w:val="22"/>
                      <w:lang w:val="uk-UA"/>
                    </w:rPr>
                    <w:t>ВИКОНАВЕЦЬ</w:t>
                  </w:r>
                  <w:r w:rsidR="006048F7" w:rsidRPr="00637E35">
                    <w:rPr>
                      <w:b/>
                      <w:sz w:val="22"/>
                      <w:szCs w:val="22"/>
                      <w:lang w:val="uk-UA"/>
                    </w:rPr>
                    <w:t>:</w:t>
                  </w:r>
                </w:p>
              </w:tc>
            </w:tr>
            <w:tr w:rsidR="006048F7" w:rsidRPr="00637E35" w14:paraId="29F23140" w14:textId="77777777" w:rsidTr="00A55804">
              <w:tc>
                <w:tcPr>
                  <w:tcW w:w="4914" w:type="dxa"/>
                  <w:shd w:val="clear" w:color="auto" w:fill="auto"/>
                </w:tcPr>
                <w:p w14:paraId="26A442F7" w14:textId="77777777" w:rsidR="006048F7" w:rsidRPr="00637E35" w:rsidRDefault="006048F7" w:rsidP="00A55804">
                  <w:pPr>
                    <w:jc w:val="both"/>
                    <w:rPr>
                      <w:sz w:val="22"/>
                      <w:szCs w:val="22"/>
                      <w:lang w:val="uk-UA"/>
                    </w:rPr>
                  </w:pPr>
                </w:p>
                <w:p w14:paraId="06A9D780" w14:textId="77777777" w:rsidR="006048F7" w:rsidRPr="00637E35" w:rsidRDefault="006048F7" w:rsidP="00A55804">
                  <w:pPr>
                    <w:jc w:val="both"/>
                    <w:rPr>
                      <w:sz w:val="22"/>
                      <w:szCs w:val="22"/>
                      <w:lang w:val="uk-UA"/>
                    </w:rPr>
                  </w:pPr>
                </w:p>
                <w:p w14:paraId="3CBCEDD7" w14:textId="77777777" w:rsidR="006048F7" w:rsidRPr="00637E35" w:rsidRDefault="006048F7" w:rsidP="00A55804">
                  <w:pPr>
                    <w:jc w:val="both"/>
                    <w:rPr>
                      <w:sz w:val="22"/>
                      <w:szCs w:val="22"/>
                      <w:lang w:val="uk-UA"/>
                    </w:rPr>
                  </w:pPr>
                </w:p>
              </w:tc>
              <w:tc>
                <w:tcPr>
                  <w:tcW w:w="4914" w:type="dxa"/>
                  <w:shd w:val="clear" w:color="auto" w:fill="auto"/>
                </w:tcPr>
                <w:p w14:paraId="36FD2E9E" w14:textId="77777777" w:rsidR="006048F7" w:rsidRPr="00637E35" w:rsidRDefault="006048F7" w:rsidP="00A55804">
                  <w:pPr>
                    <w:rPr>
                      <w:sz w:val="22"/>
                      <w:szCs w:val="22"/>
                      <w:lang w:val="uk-UA"/>
                    </w:rPr>
                  </w:pPr>
                </w:p>
              </w:tc>
            </w:tr>
          </w:tbl>
          <w:p w14:paraId="4B583386" w14:textId="77777777" w:rsidR="006048F7" w:rsidRPr="00637E35" w:rsidRDefault="006048F7" w:rsidP="00A55804">
            <w:pPr>
              <w:rPr>
                <w:sz w:val="22"/>
                <w:szCs w:val="22"/>
                <w:lang w:val="uk-UA"/>
              </w:rPr>
            </w:pPr>
          </w:p>
        </w:tc>
      </w:tr>
    </w:tbl>
    <w:p w14:paraId="2D54F55A" w14:textId="77777777" w:rsidR="006048F7" w:rsidRPr="001C4D4B" w:rsidRDefault="006048F7" w:rsidP="006048F7">
      <w:pPr>
        <w:rPr>
          <w:sz w:val="22"/>
          <w:szCs w:val="22"/>
          <w:lang w:val="uk-UA"/>
        </w:rPr>
      </w:pPr>
    </w:p>
    <w:p w14:paraId="2F553D76" w14:textId="77777777" w:rsidR="006048F7" w:rsidRPr="001C4D4B" w:rsidRDefault="006048F7" w:rsidP="006048F7">
      <w:pPr>
        <w:rPr>
          <w:sz w:val="22"/>
          <w:szCs w:val="22"/>
          <w:lang w:val="uk-UA"/>
        </w:rPr>
      </w:pPr>
    </w:p>
    <w:p w14:paraId="7423A172" w14:textId="77777777" w:rsidR="007103A3" w:rsidRDefault="007103A3" w:rsidP="006048F7">
      <w:pPr>
        <w:rPr>
          <w:sz w:val="22"/>
          <w:szCs w:val="22"/>
          <w:lang w:val="uk-UA"/>
        </w:rPr>
      </w:pPr>
    </w:p>
    <w:p w14:paraId="15F57A7E" w14:textId="77777777" w:rsidR="007103A3" w:rsidRDefault="007103A3" w:rsidP="006048F7">
      <w:pPr>
        <w:rPr>
          <w:sz w:val="22"/>
          <w:szCs w:val="22"/>
          <w:lang w:val="uk-UA"/>
        </w:rPr>
      </w:pPr>
    </w:p>
    <w:p w14:paraId="0568F2CB" w14:textId="77777777" w:rsidR="007103A3" w:rsidRDefault="007103A3" w:rsidP="006048F7">
      <w:pPr>
        <w:rPr>
          <w:sz w:val="22"/>
          <w:szCs w:val="22"/>
          <w:lang w:val="uk-UA"/>
        </w:rPr>
      </w:pPr>
    </w:p>
    <w:p w14:paraId="26370002" w14:textId="77777777" w:rsidR="007103A3" w:rsidRDefault="007103A3" w:rsidP="006048F7">
      <w:pPr>
        <w:rPr>
          <w:sz w:val="22"/>
          <w:szCs w:val="22"/>
          <w:lang w:val="uk-UA"/>
        </w:rPr>
      </w:pPr>
    </w:p>
    <w:p w14:paraId="2708114A" w14:textId="77777777" w:rsidR="007103A3" w:rsidRDefault="007103A3" w:rsidP="006048F7">
      <w:pPr>
        <w:rPr>
          <w:sz w:val="22"/>
          <w:szCs w:val="22"/>
          <w:lang w:val="uk-UA"/>
        </w:rPr>
      </w:pPr>
    </w:p>
    <w:p w14:paraId="7B8BFF13" w14:textId="77777777" w:rsidR="007103A3" w:rsidRDefault="007103A3" w:rsidP="006048F7">
      <w:pPr>
        <w:rPr>
          <w:sz w:val="22"/>
          <w:szCs w:val="22"/>
          <w:lang w:val="uk-UA"/>
        </w:rPr>
      </w:pPr>
    </w:p>
    <w:p w14:paraId="44C568C6" w14:textId="77777777" w:rsidR="007103A3" w:rsidRDefault="007103A3" w:rsidP="006048F7">
      <w:pPr>
        <w:rPr>
          <w:sz w:val="22"/>
          <w:szCs w:val="22"/>
          <w:lang w:val="uk-UA"/>
        </w:rPr>
      </w:pPr>
    </w:p>
    <w:p w14:paraId="64514AEB" w14:textId="77777777" w:rsidR="007103A3" w:rsidRDefault="007103A3" w:rsidP="006048F7">
      <w:pPr>
        <w:rPr>
          <w:sz w:val="22"/>
          <w:szCs w:val="22"/>
          <w:lang w:val="uk-UA"/>
        </w:rPr>
      </w:pPr>
    </w:p>
    <w:p w14:paraId="1DB41528" w14:textId="77777777" w:rsidR="007103A3" w:rsidRDefault="007103A3" w:rsidP="006048F7">
      <w:pPr>
        <w:rPr>
          <w:sz w:val="22"/>
          <w:szCs w:val="22"/>
          <w:lang w:val="uk-UA"/>
        </w:rPr>
      </w:pPr>
    </w:p>
    <w:p w14:paraId="209C55B5" w14:textId="77777777" w:rsidR="007103A3" w:rsidRDefault="007103A3" w:rsidP="006048F7">
      <w:pPr>
        <w:rPr>
          <w:sz w:val="22"/>
          <w:szCs w:val="22"/>
          <w:lang w:val="uk-UA"/>
        </w:rPr>
      </w:pPr>
    </w:p>
    <w:p w14:paraId="2890C0BF" w14:textId="77777777" w:rsidR="007103A3" w:rsidRDefault="007103A3" w:rsidP="006048F7">
      <w:pPr>
        <w:rPr>
          <w:sz w:val="22"/>
          <w:szCs w:val="22"/>
          <w:lang w:val="uk-UA"/>
        </w:rPr>
      </w:pPr>
    </w:p>
    <w:p w14:paraId="543F1782" w14:textId="77777777" w:rsidR="007103A3" w:rsidRDefault="007103A3" w:rsidP="006048F7">
      <w:pPr>
        <w:rPr>
          <w:sz w:val="22"/>
          <w:szCs w:val="22"/>
          <w:lang w:val="uk-UA"/>
        </w:rPr>
      </w:pPr>
    </w:p>
    <w:p w14:paraId="1375B1F1" w14:textId="77777777" w:rsidR="007103A3" w:rsidRDefault="007103A3" w:rsidP="006048F7">
      <w:pPr>
        <w:rPr>
          <w:sz w:val="22"/>
          <w:szCs w:val="22"/>
          <w:lang w:val="uk-UA"/>
        </w:rPr>
      </w:pPr>
    </w:p>
    <w:p w14:paraId="25382A9E" w14:textId="77777777" w:rsidR="007103A3" w:rsidRDefault="007103A3" w:rsidP="006048F7">
      <w:pPr>
        <w:rPr>
          <w:sz w:val="22"/>
          <w:szCs w:val="22"/>
          <w:lang w:val="uk-UA"/>
        </w:rPr>
      </w:pPr>
    </w:p>
    <w:p w14:paraId="76C7AE7C" w14:textId="77777777" w:rsidR="007103A3" w:rsidRDefault="007103A3" w:rsidP="006048F7">
      <w:pPr>
        <w:rPr>
          <w:sz w:val="22"/>
          <w:szCs w:val="22"/>
          <w:lang w:val="uk-UA"/>
        </w:rPr>
      </w:pPr>
    </w:p>
    <w:p w14:paraId="657DC900" w14:textId="77777777" w:rsidR="007103A3" w:rsidRDefault="007103A3" w:rsidP="006048F7">
      <w:pPr>
        <w:rPr>
          <w:sz w:val="22"/>
          <w:szCs w:val="22"/>
          <w:lang w:val="uk-UA"/>
        </w:rPr>
      </w:pPr>
    </w:p>
    <w:p w14:paraId="2594EBE1" w14:textId="77777777" w:rsidR="007103A3" w:rsidRDefault="007103A3" w:rsidP="006048F7">
      <w:pPr>
        <w:rPr>
          <w:sz w:val="22"/>
          <w:szCs w:val="22"/>
          <w:lang w:val="uk-UA"/>
        </w:rPr>
      </w:pPr>
    </w:p>
    <w:p w14:paraId="5D29D946" w14:textId="77777777" w:rsidR="007103A3" w:rsidRDefault="007103A3" w:rsidP="006048F7">
      <w:pPr>
        <w:rPr>
          <w:sz w:val="22"/>
          <w:szCs w:val="22"/>
          <w:lang w:val="uk-UA"/>
        </w:rPr>
      </w:pPr>
    </w:p>
    <w:p w14:paraId="298137A9" w14:textId="77777777" w:rsidR="007103A3" w:rsidRDefault="007103A3" w:rsidP="006048F7">
      <w:pPr>
        <w:rPr>
          <w:sz w:val="22"/>
          <w:szCs w:val="22"/>
          <w:lang w:val="uk-UA"/>
        </w:rPr>
      </w:pPr>
    </w:p>
    <w:p w14:paraId="5D411114" w14:textId="77777777" w:rsidR="007103A3" w:rsidRDefault="007103A3" w:rsidP="006048F7">
      <w:pPr>
        <w:rPr>
          <w:sz w:val="22"/>
          <w:szCs w:val="22"/>
          <w:lang w:val="uk-UA"/>
        </w:rPr>
      </w:pPr>
    </w:p>
    <w:p w14:paraId="24391F6F" w14:textId="77777777" w:rsidR="007103A3" w:rsidRDefault="007103A3" w:rsidP="006048F7">
      <w:pPr>
        <w:rPr>
          <w:sz w:val="22"/>
          <w:szCs w:val="22"/>
          <w:lang w:val="uk-UA"/>
        </w:rPr>
      </w:pPr>
    </w:p>
    <w:p w14:paraId="3E779FC5" w14:textId="77777777" w:rsidR="007103A3" w:rsidRDefault="007103A3" w:rsidP="006048F7">
      <w:pPr>
        <w:rPr>
          <w:sz w:val="22"/>
          <w:szCs w:val="22"/>
          <w:lang w:val="uk-UA"/>
        </w:rPr>
      </w:pPr>
    </w:p>
    <w:p w14:paraId="0E39161F" w14:textId="77777777" w:rsidR="007103A3" w:rsidRDefault="007103A3" w:rsidP="006048F7">
      <w:pPr>
        <w:rPr>
          <w:sz w:val="22"/>
          <w:szCs w:val="22"/>
          <w:lang w:val="uk-UA"/>
        </w:rPr>
      </w:pPr>
    </w:p>
    <w:p w14:paraId="3F1256AA" w14:textId="77777777" w:rsidR="007103A3" w:rsidRDefault="007103A3" w:rsidP="006048F7">
      <w:pPr>
        <w:rPr>
          <w:sz w:val="22"/>
          <w:szCs w:val="22"/>
          <w:lang w:val="uk-UA"/>
        </w:rPr>
      </w:pPr>
    </w:p>
    <w:p w14:paraId="3D938276" w14:textId="77777777" w:rsidR="007103A3" w:rsidRDefault="007103A3" w:rsidP="006048F7">
      <w:pPr>
        <w:rPr>
          <w:sz w:val="22"/>
          <w:szCs w:val="22"/>
          <w:lang w:val="uk-UA"/>
        </w:rPr>
      </w:pPr>
    </w:p>
    <w:p w14:paraId="5F00C660" w14:textId="77777777" w:rsidR="007103A3" w:rsidRDefault="007103A3" w:rsidP="006048F7">
      <w:pPr>
        <w:rPr>
          <w:sz w:val="22"/>
          <w:szCs w:val="22"/>
          <w:lang w:val="uk-UA"/>
        </w:rPr>
      </w:pPr>
    </w:p>
    <w:p w14:paraId="3BC74517" w14:textId="77777777" w:rsidR="007103A3" w:rsidRDefault="007103A3" w:rsidP="006048F7">
      <w:pPr>
        <w:rPr>
          <w:sz w:val="22"/>
          <w:szCs w:val="22"/>
          <w:lang w:val="uk-UA"/>
        </w:rPr>
      </w:pPr>
    </w:p>
    <w:p w14:paraId="66B252A1" w14:textId="77777777" w:rsidR="007103A3" w:rsidRDefault="007103A3" w:rsidP="006048F7">
      <w:pPr>
        <w:rPr>
          <w:sz w:val="22"/>
          <w:szCs w:val="22"/>
          <w:lang w:val="uk-UA"/>
        </w:rPr>
      </w:pPr>
    </w:p>
    <w:p w14:paraId="6218CB12" w14:textId="77777777" w:rsidR="007103A3" w:rsidRDefault="007103A3" w:rsidP="006048F7">
      <w:pPr>
        <w:rPr>
          <w:sz w:val="22"/>
          <w:szCs w:val="22"/>
          <w:lang w:val="uk-UA"/>
        </w:rPr>
      </w:pPr>
    </w:p>
    <w:p w14:paraId="6C33508C" w14:textId="77777777" w:rsidR="007103A3" w:rsidRDefault="007103A3" w:rsidP="006048F7">
      <w:pPr>
        <w:rPr>
          <w:sz w:val="22"/>
          <w:szCs w:val="22"/>
          <w:lang w:val="uk-UA"/>
        </w:rPr>
      </w:pPr>
    </w:p>
    <w:p w14:paraId="07A5F0FE" w14:textId="77777777" w:rsidR="007103A3" w:rsidRDefault="007103A3" w:rsidP="006048F7">
      <w:pPr>
        <w:rPr>
          <w:sz w:val="22"/>
          <w:szCs w:val="22"/>
          <w:lang w:val="uk-UA"/>
        </w:rPr>
      </w:pPr>
    </w:p>
    <w:p w14:paraId="041AE392" w14:textId="77777777" w:rsidR="007103A3" w:rsidRDefault="007103A3" w:rsidP="006048F7">
      <w:pPr>
        <w:rPr>
          <w:sz w:val="22"/>
          <w:szCs w:val="22"/>
          <w:lang w:val="uk-UA"/>
        </w:rPr>
      </w:pPr>
    </w:p>
    <w:p w14:paraId="1698FA5C" w14:textId="77777777" w:rsidR="007103A3" w:rsidRDefault="007103A3" w:rsidP="006048F7">
      <w:pPr>
        <w:rPr>
          <w:sz w:val="22"/>
          <w:szCs w:val="22"/>
          <w:lang w:val="uk-UA"/>
        </w:rPr>
      </w:pPr>
    </w:p>
    <w:p w14:paraId="05C9563F" w14:textId="77777777" w:rsidR="007103A3" w:rsidRDefault="007103A3" w:rsidP="006048F7">
      <w:pPr>
        <w:rPr>
          <w:sz w:val="22"/>
          <w:szCs w:val="22"/>
          <w:lang w:val="uk-UA"/>
        </w:rPr>
      </w:pPr>
    </w:p>
    <w:p w14:paraId="17FE528E" w14:textId="77777777" w:rsidR="007103A3" w:rsidRDefault="007103A3" w:rsidP="006048F7">
      <w:pPr>
        <w:rPr>
          <w:sz w:val="22"/>
          <w:szCs w:val="22"/>
          <w:lang w:val="uk-UA"/>
        </w:rPr>
      </w:pPr>
    </w:p>
    <w:p w14:paraId="12B1D6BF" w14:textId="77777777" w:rsidR="007103A3" w:rsidRDefault="007103A3" w:rsidP="006048F7">
      <w:pPr>
        <w:rPr>
          <w:sz w:val="22"/>
          <w:szCs w:val="22"/>
          <w:lang w:val="uk-UA"/>
        </w:rPr>
      </w:pPr>
    </w:p>
    <w:p w14:paraId="4B8829F7" w14:textId="77777777" w:rsidR="007103A3" w:rsidRDefault="007103A3" w:rsidP="006048F7">
      <w:pPr>
        <w:rPr>
          <w:sz w:val="22"/>
          <w:szCs w:val="22"/>
          <w:lang w:val="uk-UA"/>
        </w:rPr>
      </w:pPr>
    </w:p>
    <w:p w14:paraId="41BEB4A2" w14:textId="77777777" w:rsidR="007103A3" w:rsidRDefault="007103A3" w:rsidP="006048F7">
      <w:pPr>
        <w:rPr>
          <w:sz w:val="22"/>
          <w:szCs w:val="22"/>
          <w:lang w:val="uk-UA"/>
        </w:rPr>
      </w:pPr>
    </w:p>
    <w:p w14:paraId="4C2484C4" w14:textId="77777777" w:rsidR="007103A3" w:rsidRDefault="007103A3" w:rsidP="006048F7">
      <w:pPr>
        <w:rPr>
          <w:sz w:val="22"/>
          <w:szCs w:val="22"/>
          <w:lang w:val="uk-UA"/>
        </w:rPr>
      </w:pPr>
    </w:p>
    <w:p w14:paraId="30062BD8" w14:textId="77777777" w:rsidR="007103A3" w:rsidRDefault="007103A3" w:rsidP="006048F7">
      <w:pPr>
        <w:rPr>
          <w:sz w:val="22"/>
          <w:szCs w:val="22"/>
          <w:lang w:val="uk-UA"/>
        </w:rPr>
      </w:pPr>
    </w:p>
    <w:p w14:paraId="77CCD2BC" w14:textId="77777777" w:rsidR="007103A3" w:rsidRDefault="007103A3" w:rsidP="00597CC6">
      <w:pPr>
        <w:jc w:val="right"/>
        <w:rPr>
          <w:sz w:val="22"/>
          <w:szCs w:val="22"/>
          <w:lang w:val="uk-UA"/>
        </w:rPr>
      </w:pPr>
      <w:r>
        <w:rPr>
          <w:sz w:val="22"/>
          <w:szCs w:val="22"/>
          <w:lang w:val="uk-UA"/>
        </w:rPr>
        <w:lastRenderedPageBreak/>
        <w:t xml:space="preserve">Додаток 1 </w:t>
      </w:r>
    </w:p>
    <w:p w14:paraId="07BD6B44" w14:textId="77777777" w:rsidR="007103A3" w:rsidRDefault="007103A3" w:rsidP="00597CC6">
      <w:pPr>
        <w:jc w:val="right"/>
        <w:rPr>
          <w:sz w:val="22"/>
          <w:szCs w:val="22"/>
          <w:lang w:val="uk-UA"/>
        </w:rPr>
      </w:pPr>
      <w:r>
        <w:rPr>
          <w:sz w:val="22"/>
          <w:szCs w:val="22"/>
          <w:lang w:val="uk-UA"/>
        </w:rPr>
        <w:t>Договору №____ від ________</w:t>
      </w:r>
    </w:p>
    <w:p w14:paraId="08C8B1A6" w14:textId="77777777" w:rsidR="007103A3" w:rsidRDefault="007103A3" w:rsidP="006048F7">
      <w:pPr>
        <w:rPr>
          <w:sz w:val="22"/>
          <w:szCs w:val="22"/>
          <w:lang w:val="uk-UA"/>
        </w:rPr>
      </w:pPr>
    </w:p>
    <w:p w14:paraId="1653EBA6" w14:textId="77777777" w:rsidR="007103A3" w:rsidRDefault="007103A3" w:rsidP="006048F7">
      <w:pPr>
        <w:rPr>
          <w:sz w:val="22"/>
          <w:szCs w:val="22"/>
          <w:lang w:val="uk-UA"/>
        </w:rPr>
      </w:pPr>
    </w:p>
    <w:p w14:paraId="2C83F794" w14:textId="77777777" w:rsidR="007103A3" w:rsidRDefault="007103A3" w:rsidP="006048F7">
      <w:pPr>
        <w:rPr>
          <w:sz w:val="22"/>
          <w:szCs w:val="22"/>
          <w:lang w:val="uk-UA"/>
        </w:rPr>
      </w:pPr>
    </w:p>
    <w:p w14:paraId="5DBDAC0D" w14:textId="77777777" w:rsidR="007103A3" w:rsidRPr="00597CC6" w:rsidRDefault="007103A3" w:rsidP="006048F7">
      <w:pPr>
        <w:rPr>
          <w:b/>
          <w:bCs/>
          <w:sz w:val="22"/>
          <w:szCs w:val="22"/>
          <w:lang w:val="uk-UA"/>
        </w:rPr>
      </w:pPr>
    </w:p>
    <w:p w14:paraId="507E4CE8" w14:textId="77777777" w:rsidR="007103A3" w:rsidRDefault="007103A3" w:rsidP="007103A3">
      <w:pPr>
        <w:jc w:val="center"/>
        <w:rPr>
          <w:sz w:val="22"/>
          <w:szCs w:val="22"/>
          <w:lang w:val="uk-UA"/>
        </w:rPr>
      </w:pPr>
      <w:r w:rsidRPr="00597CC6">
        <w:rPr>
          <w:b/>
          <w:bCs/>
          <w:sz w:val="22"/>
          <w:szCs w:val="22"/>
          <w:lang w:val="uk-UA"/>
        </w:rPr>
        <w:t>ЗАЯВКА НА НАДАННЯ ПОСЛУГ З ПРОВЕДЕННЯ ЗАХОДУ</w:t>
      </w:r>
    </w:p>
    <w:p w14:paraId="1859467C" w14:textId="77777777" w:rsidR="007103A3" w:rsidRDefault="007103A3" w:rsidP="007103A3">
      <w:pPr>
        <w:rPr>
          <w:sz w:val="22"/>
          <w:szCs w:val="22"/>
          <w:lang w:val="uk-UA"/>
        </w:rPr>
      </w:pPr>
    </w:p>
    <w:p w14:paraId="33F1D399" w14:textId="77777777" w:rsidR="007103A3" w:rsidRDefault="00597CC6" w:rsidP="007103A3">
      <w:pPr>
        <w:rPr>
          <w:sz w:val="22"/>
          <w:szCs w:val="22"/>
          <w:lang w:val="uk-UA"/>
        </w:rPr>
      </w:pPr>
      <w:r>
        <w:rPr>
          <w:sz w:val="22"/>
          <w:szCs w:val="22"/>
          <w:lang w:val="uk-UA"/>
        </w:rPr>
        <w:t>м. Київ                                                                                                                  «____»__________ року</w:t>
      </w:r>
    </w:p>
    <w:p w14:paraId="5F4F522C" w14:textId="77777777" w:rsidR="007103A3" w:rsidRDefault="00597CC6" w:rsidP="006048F7">
      <w:pPr>
        <w:rPr>
          <w:sz w:val="22"/>
          <w:szCs w:val="22"/>
          <w:lang w:val="uk-UA"/>
        </w:rPr>
      </w:pPr>
      <w:r>
        <w:rPr>
          <w:sz w:val="22"/>
          <w:szCs w:val="22"/>
          <w:lang w:val="uk-UA"/>
        </w:rPr>
        <w:t xml:space="preserve"> </w:t>
      </w:r>
    </w:p>
    <w:p w14:paraId="011047AB" w14:textId="77777777" w:rsidR="007103A3" w:rsidRPr="00637E35" w:rsidRDefault="00597CC6" w:rsidP="007103A3">
      <w:pPr>
        <w:jc w:val="both"/>
        <w:rPr>
          <w:sz w:val="22"/>
          <w:szCs w:val="22"/>
          <w:lang w:val="uk-UA"/>
        </w:rPr>
      </w:pPr>
      <w:r>
        <w:rPr>
          <w:b/>
          <w:sz w:val="22"/>
          <w:szCs w:val="22"/>
          <w:lang w:val="uk-UA"/>
        </w:rPr>
        <w:br/>
      </w:r>
      <w:r w:rsidR="007103A3" w:rsidRPr="00637E35">
        <w:rPr>
          <w:b/>
          <w:sz w:val="22"/>
          <w:szCs w:val="22"/>
          <w:lang w:val="uk-UA"/>
        </w:rPr>
        <w:t>Виконавець:</w:t>
      </w:r>
      <w:r w:rsidR="007103A3" w:rsidRPr="00637E35">
        <w:rPr>
          <w:sz w:val="22"/>
          <w:szCs w:val="22"/>
          <w:lang w:val="uk-UA"/>
        </w:rPr>
        <w:t xml:space="preserve"> ______________________, в особі ______________________________, який діє на підставі __________, з одного боку, і</w:t>
      </w:r>
    </w:p>
    <w:p w14:paraId="689A0AE3" w14:textId="77777777" w:rsidR="007103A3" w:rsidRPr="008521E1" w:rsidRDefault="007103A3" w:rsidP="007103A3">
      <w:pPr>
        <w:jc w:val="both"/>
        <w:rPr>
          <w:iCs/>
          <w:sz w:val="22"/>
          <w:szCs w:val="22"/>
          <w:lang w:val="uk-UA"/>
        </w:rPr>
      </w:pPr>
      <w:r w:rsidRPr="00637E35">
        <w:rPr>
          <w:b/>
          <w:sz w:val="22"/>
          <w:szCs w:val="22"/>
          <w:lang w:val="uk-UA"/>
        </w:rPr>
        <w:t>Замовник:</w:t>
      </w:r>
      <w:r w:rsidRPr="00637E35">
        <w:rPr>
          <w:sz w:val="22"/>
          <w:szCs w:val="22"/>
          <w:lang w:val="uk-UA"/>
        </w:rPr>
        <w:t xml:space="preserve"> _______________________, в особі _____________________________, який діє на підставі _____________, з іншого боку, далі при спільному згадувані – Сторони,</w:t>
      </w:r>
      <w:r>
        <w:rPr>
          <w:sz w:val="22"/>
          <w:szCs w:val="22"/>
          <w:lang w:val="uk-UA"/>
        </w:rPr>
        <w:t xml:space="preserve"> </w:t>
      </w:r>
      <w:r w:rsidRPr="008521E1">
        <w:rPr>
          <w:iCs/>
          <w:sz w:val="22"/>
          <w:szCs w:val="22"/>
          <w:lang w:val="uk-UA"/>
        </w:rPr>
        <w:t>уклали цей Додаток №1 до Договору №___ від _______  про наступне:</w:t>
      </w:r>
    </w:p>
    <w:p w14:paraId="78A0A744" w14:textId="77777777" w:rsidR="007103A3" w:rsidRDefault="007103A3" w:rsidP="006048F7">
      <w:pPr>
        <w:rPr>
          <w:sz w:val="22"/>
          <w:szCs w:val="22"/>
          <w:lang w:val="uk-UA"/>
        </w:rPr>
      </w:pPr>
    </w:p>
    <w:p w14:paraId="463DCA39" w14:textId="77777777" w:rsidR="005D777A" w:rsidRDefault="005D777A" w:rsidP="005D777A">
      <w:pPr>
        <w:pStyle w:val="ListParagraph"/>
        <w:numPr>
          <w:ilvl w:val="0"/>
          <w:numId w:val="5"/>
        </w:numPr>
        <w:rPr>
          <w:sz w:val="22"/>
          <w:szCs w:val="22"/>
          <w:lang w:val="uk-UA"/>
        </w:rPr>
      </w:pPr>
      <w:r>
        <w:rPr>
          <w:sz w:val="22"/>
          <w:szCs w:val="22"/>
          <w:lang w:val="uk-UA"/>
        </w:rPr>
        <w:t>На виконання умов Договору №__ від _____ (далі - Договір) Сторони узгодили порядок надання послуг, строки їх надання та вартість:</w:t>
      </w:r>
    </w:p>
    <w:p w14:paraId="4B83C38C" w14:textId="77777777" w:rsidR="005D777A" w:rsidRDefault="005D777A" w:rsidP="005D777A">
      <w:pPr>
        <w:rPr>
          <w:sz w:val="22"/>
          <w:szCs w:val="22"/>
          <w:lang w:val="uk-UA"/>
        </w:rPr>
      </w:pPr>
    </w:p>
    <w:tbl>
      <w:tblPr>
        <w:tblStyle w:val="TableGrid"/>
        <w:tblW w:w="0" w:type="auto"/>
        <w:tblLook w:val="04A0" w:firstRow="1" w:lastRow="0" w:firstColumn="1" w:lastColumn="0" w:noHBand="0" w:noVBand="1"/>
      </w:tblPr>
      <w:tblGrid>
        <w:gridCol w:w="426"/>
        <w:gridCol w:w="2292"/>
        <w:gridCol w:w="1646"/>
        <w:gridCol w:w="1542"/>
        <w:gridCol w:w="1646"/>
        <w:gridCol w:w="1793"/>
      </w:tblGrid>
      <w:tr w:rsidR="00597CC6" w14:paraId="1BDAEFBB" w14:textId="77777777" w:rsidTr="00597CC6">
        <w:tc>
          <w:tcPr>
            <w:tcW w:w="426" w:type="dxa"/>
          </w:tcPr>
          <w:p w14:paraId="18F1BFB5" w14:textId="77777777" w:rsidR="00597CC6" w:rsidRDefault="00597CC6" w:rsidP="005D777A">
            <w:pPr>
              <w:rPr>
                <w:sz w:val="22"/>
                <w:szCs w:val="22"/>
                <w:lang w:val="uk-UA"/>
              </w:rPr>
            </w:pPr>
            <w:r>
              <w:rPr>
                <w:sz w:val="22"/>
                <w:szCs w:val="22"/>
                <w:lang w:val="uk-UA"/>
              </w:rPr>
              <w:t>№</w:t>
            </w:r>
          </w:p>
        </w:tc>
        <w:tc>
          <w:tcPr>
            <w:tcW w:w="2510" w:type="dxa"/>
          </w:tcPr>
          <w:p w14:paraId="0D54412C" w14:textId="77777777" w:rsidR="00597CC6" w:rsidRDefault="00597CC6" w:rsidP="005D777A">
            <w:pPr>
              <w:jc w:val="center"/>
              <w:rPr>
                <w:sz w:val="22"/>
                <w:szCs w:val="22"/>
                <w:lang w:val="uk-UA"/>
              </w:rPr>
            </w:pPr>
            <w:r>
              <w:rPr>
                <w:sz w:val="22"/>
                <w:szCs w:val="22"/>
                <w:lang w:val="uk-UA"/>
              </w:rPr>
              <w:t>Послуга</w:t>
            </w:r>
          </w:p>
        </w:tc>
        <w:tc>
          <w:tcPr>
            <w:tcW w:w="1170" w:type="dxa"/>
          </w:tcPr>
          <w:p w14:paraId="7454F439" w14:textId="77777777" w:rsidR="00597CC6" w:rsidRDefault="00597CC6" w:rsidP="005D777A">
            <w:pPr>
              <w:jc w:val="center"/>
              <w:rPr>
                <w:sz w:val="22"/>
                <w:szCs w:val="22"/>
                <w:lang w:val="uk-UA"/>
              </w:rPr>
            </w:pPr>
            <w:r>
              <w:rPr>
                <w:sz w:val="22"/>
                <w:szCs w:val="22"/>
                <w:lang w:val="uk-UA"/>
              </w:rPr>
              <w:t>Кількість  в год.</w:t>
            </w:r>
          </w:p>
        </w:tc>
        <w:tc>
          <w:tcPr>
            <w:tcW w:w="1784" w:type="dxa"/>
          </w:tcPr>
          <w:p w14:paraId="7A2A143B" w14:textId="77777777" w:rsidR="00597CC6" w:rsidRDefault="00597CC6" w:rsidP="005D777A">
            <w:pPr>
              <w:jc w:val="center"/>
              <w:rPr>
                <w:sz w:val="22"/>
                <w:szCs w:val="22"/>
                <w:lang w:val="uk-UA"/>
              </w:rPr>
            </w:pPr>
            <w:r>
              <w:rPr>
                <w:sz w:val="22"/>
                <w:szCs w:val="22"/>
                <w:lang w:val="uk-UA"/>
              </w:rPr>
              <w:t xml:space="preserve">Дата </w:t>
            </w:r>
          </w:p>
        </w:tc>
        <w:tc>
          <w:tcPr>
            <w:tcW w:w="1646" w:type="dxa"/>
          </w:tcPr>
          <w:p w14:paraId="3B57206F" w14:textId="77777777" w:rsidR="00597CC6" w:rsidRDefault="00597CC6" w:rsidP="005D777A">
            <w:pPr>
              <w:jc w:val="center"/>
              <w:rPr>
                <w:sz w:val="22"/>
                <w:szCs w:val="22"/>
                <w:lang w:val="uk-UA"/>
              </w:rPr>
            </w:pPr>
            <w:r>
              <w:rPr>
                <w:sz w:val="22"/>
                <w:szCs w:val="22"/>
                <w:lang w:val="uk-UA"/>
              </w:rPr>
              <w:t>Вартість год.</w:t>
            </w:r>
          </w:p>
        </w:tc>
        <w:tc>
          <w:tcPr>
            <w:tcW w:w="1809" w:type="dxa"/>
          </w:tcPr>
          <w:p w14:paraId="188405B0" w14:textId="77777777" w:rsidR="00597CC6" w:rsidRDefault="00597CC6" w:rsidP="005D777A">
            <w:pPr>
              <w:jc w:val="center"/>
              <w:rPr>
                <w:sz w:val="22"/>
                <w:szCs w:val="22"/>
                <w:lang w:val="uk-UA"/>
              </w:rPr>
            </w:pPr>
            <w:r>
              <w:rPr>
                <w:sz w:val="22"/>
                <w:szCs w:val="22"/>
                <w:lang w:val="uk-UA"/>
              </w:rPr>
              <w:t>Загальна вартість</w:t>
            </w:r>
          </w:p>
        </w:tc>
      </w:tr>
      <w:tr w:rsidR="00597CC6" w14:paraId="411366A3" w14:textId="77777777" w:rsidTr="00597CC6">
        <w:tc>
          <w:tcPr>
            <w:tcW w:w="426" w:type="dxa"/>
          </w:tcPr>
          <w:p w14:paraId="392B94A7" w14:textId="77777777" w:rsidR="00597CC6" w:rsidRDefault="00597CC6" w:rsidP="005D777A">
            <w:pPr>
              <w:rPr>
                <w:sz w:val="22"/>
                <w:szCs w:val="22"/>
                <w:lang w:val="uk-UA"/>
              </w:rPr>
            </w:pPr>
            <w:r>
              <w:rPr>
                <w:sz w:val="22"/>
                <w:szCs w:val="22"/>
                <w:lang w:val="uk-UA"/>
              </w:rPr>
              <w:t>1.</w:t>
            </w:r>
          </w:p>
        </w:tc>
        <w:tc>
          <w:tcPr>
            <w:tcW w:w="2510" w:type="dxa"/>
          </w:tcPr>
          <w:p w14:paraId="57F29B97" w14:textId="77777777" w:rsidR="00597CC6" w:rsidRDefault="00597CC6" w:rsidP="005D777A">
            <w:pPr>
              <w:rPr>
                <w:sz w:val="22"/>
                <w:szCs w:val="22"/>
                <w:lang w:val="uk-UA"/>
              </w:rPr>
            </w:pPr>
            <w:r>
              <w:rPr>
                <w:sz w:val="22"/>
                <w:szCs w:val="22"/>
                <w:lang w:val="uk-UA"/>
              </w:rPr>
              <w:t xml:space="preserve">Оренда приміщення, загальною площею _____ </w:t>
            </w:r>
            <w:proofErr w:type="spellStart"/>
            <w:r>
              <w:rPr>
                <w:sz w:val="22"/>
                <w:szCs w:val="22"/>
                <w:lang w:val="uk-UA"/>
              </w:rPr>
              <w:t>кв</w:t>
            </w:r>
            <w:proofErr w:type="spellEnd"/>
            <w:r>
              <w:rPr>
                <w:sz w:val="22"/>
                <w:szCs w:val="22"/>
                <w:lang w:val="uk-UA"/>
              </w:rPr>
              <w:t xml:space="preserve">. м., санвузлів, обладнання (_____________) </w:t>
            </w:r>
          </w:p>
          <w:p w14:paraId="1147D04B" w14:textId="77777777" w:rsidR="00597CC6" w:rsidRDefault="00597CC6" w:rsidP="005D777A">
            <w:pPr>
              <w:rPr>
                <w:sz w:val="22"/>
                <w:szCs w:val="22"/>
                <w:lang w:val="uk-UA"/>
              </w:rPr>
            </w:pPr>
          </w:p>
        </w:tc>
        <w:tc>
          <w:tcPr>
            <w:tcW w:w="1170" w:type="dxa"/>
          </w:tcPr>
          <w:p w14:paraId="0B0E77F5" w14:textId="77777777" w:rsidR="00597CC6" w:rsidRDefault="00597CC6" w:rsidP="005D777A">
            <w:pPr>
              <w:rPr>
                <w:sz w:val="22"/>
                <w:szCs w:val="22"/>
                <w:lang w:val="uk-UA"/>
              </w:rPr>
            </w:pPr>
            <w:r>
              <w:rPr>
                <w:sz w:val="22"/>
                <w:szCs w:val="22"/>
                <w:lang w:val="uk-UA"/>
              </w:rPr>
              <w:t>_____________</w:t>
            </w:r>
          </w:p>
        </w:tc>
        <w:tc>
          <w:tcPr>
            <w:tcW w:w="1784" w:type="dxa"/>
          </w:tcPr>
          <w:p w14:paraId="451CBA03" w14:textId="77777777" w:rsidR="00597CC6" w:rsidRDefault="00597CC6" w:rsidP="005D777A">
            <w:pPr>
              <w:rPr>
                <w:sz w:val="22"/>
                <w:szCs w:val="22"/>
                <w:lang w:val="uk-UA"/>
              </w:rPr>
            </w:pPr>
            <w:r>
              <w:rPr>
                <w:sz w:val="22"/>
                <w:szCs w:val="22"/>
                <w:lang w:val="uk-UA"/>
              </w:rPr>
              <w:t>_______</w:t>
            </w:r>
          </w:p>
        </w:tc>
        <w:tc>
          <w:tcPr>
            <w:tcW w:w="1646" w:type="dxa"/>
          </w:tcPr>
          <w:p w14:paraId="7A18CDEB" w14:textId="77777777" w:rsidR="00597CC6" w:rsidRDefault="00597CC6" w:rsidP="005D777A">
            <w:pPr>
              <w:rPr>
                <w:sz w:val="22"/>
                <w:szCs w:val="22"/>
                <w:lang w:val="uk-UA"/>
              </w:rPr>
            </w:pPr>
            <w:r>
              <w:rPr>
                <w:sz w:val="22"/>
                <w:szCs w:val="22"/>
                <w:lang w:val="uk-UA"/>
              </w:rPr>
              <w:t>_____________</w:t>
            </w:r>
          </w:p>
        </w:tc>
        <w:tc>
          <w:tcPr>
            <w:tcW w:w="1809" w:type="dxa"/>
          </w:tcPr>
          <w:p w14:paraId="24A09F7E" w14:textId="77777777" w:rsidR="00597CC6" w:rsidRDefault="00597CC6" w:rsidP="005D777A">
            <w:pPr>
              <w:rPr>
                <w:sz w:val="22"/>
                <w:szCs w:val="22"/>
                <w:lang w:val="uk-UA"/>
              </w:rPr>
            </w:pPr>
            <w:r>
              <w:rPr>
                <w:sz w:val="22"/>
                <w:szCs w:val="22"/>
                <w:lang w:val="uk-UA"/>
              </w:rPr>
              <w:t>______________</w:t>
            </w:r>
          </w:p>
        </w:tc>
      </w:tr>
    </w:tbl>
    <w:p w14:paraId="20554818" w14:textId="77777777" w:rsidR="007103A3" w:rsidRPr="005D777A" w:rsidRDefault="005D777A" w:rsidP="005D777A">
      <w:pPr>
        <w:rPr>
          <w:sz w:val="22"/>
          <w:szCs w:val="22"/>
          <w:lang w:val="uk-UA"/>
        </w:rPr>
      </w:pPr>
      <w:r w:rsidRPr="005D777A">
        <w:rPr>
          <w:sz w:val="22"/>
          <w:szCs w:val="22"/>
          <w:lang w:val="uk-UA"/>
        </w:rPr>
        <w:t xml:space="preserve"> </w:t>
      </w:r>
    </w:p>
    <w:p w14:paraId="02BB8223" w14:textId="77777777" w:rsidR="007103A3" w:rsidRDefault="007103A3" w:rsidP="006048F7">
      <w:pPr>
        <w:rPr>
          <w:sz w:val="22"/>
          <w:szCs w:val="22"/>
          <w:lang w:val="uk-UA"/>
        </w:rPr>
      </w:pPr>
    </w:p>
    <w:p w14:paraId="6E7C1BC7" w14:textId="77777777" w:rsidR="007103A3" w:rsidRDefault="007103A3" w:rsidP="006048F7">
      <w:pPr>
        <w:rPr>
          <w:sz w:val="22"/>
          <w:szCs w:val="22"/>
          <w:lang w:val="uk-UA"/>
        </w:rPr>
      </w:pPr>
    </w:p>
    <w:p w14:paraId="2A42A1CD" w14:textId="77777777" w:rsidR="00597CC6" w:rsidRPr="00597CC6" w:rsidRDefault="00597CC6" w:rsidP="00597CC6">
      <w:pPr>
        <w:rPr>
          <w:sz w:val="22"/>
          <w:szCs w:val="22"/>
          <w:lang w:val="uk-UA"/>
        </w:rPr>
      </w:pPr>
      <w:r w:rsidRPr="00597CC6">
        <w:rPr>
          <w:sz w:val="22"/>
          <w:szCs w:val="22"/>
          <w:lang w:val="uk-UA"/>
        </w:rPr>
        <w:t>2.</w:t>
      </w:r>
      <w:r w:rsidRPr="00597CC6">
        <w:rPr>
          <w:sz w:val="22"/>
          <w:szCs w:val="22"/>
          <w:lang w:val="uk-UA"/>
        </w:rPr>
        <w:tab/>
        <w:t xml:space="preserve">Загальна вартість послуг за цією Заявкою складає </w:t>
      </w:r>
      <w:r>
        <w:rPr>
          <w:sz w:val="22"/>
          <w:szCs w:val="22"/>
          <w:lang w:val="uk-UA"/>
        </w:rPr>
        <w:t>____________</w:t>
      </w:r>
      <w:r w:rsidRPr="00597CC6">
        <w:rPr>
          <w:sz w:val="22"/>
          <w:szCs w:val="22"/>
          <w:lang w:val="uk-UA"/>
        </w:rPr>
        <w:t xml:space="preserve"> гривень 00 копійок (</w:t>
      </w:r>
      <w:r>
        <w:rPr>
          <w:sz w:val="22"/>
          <w:szCs w:val="22"/>
          <w:lang w:val="uk-UA"/>
        </w:rPr>
        <w:t>____________________</w:t>
      </w:r>
      <w:r w:rsidRPr="00597CC6">
        <w:rPr>
          <w:sz w:val="22"/>
          <w:szCs w:val="22"/>
          <w:lang w:val="uk-UA"/>
        </w:rPr>
        <w:t xml:space="preserve"> гривень 00 копійок).</w:t>
      </w:r>
    </w:p>
    <w:p w14:paraId="5945ED4B" w14:textId="77777777" w:rsidR="007103A3" w:rsidRDefault="00597CC6" w:rsidP="00597CC6">
      <w:pPr>
        <w:rPr>
          <w:sz w:val="22"/>
          <w:szCs w:val="22"/>
          <w:lang w:val="uk-UA"/>
        </w:rPr>
      </w:pPr>
      <w:r w:rsidRPr="00597CC6">
        <w:rPr>
          <w:sz w:val="22"/>
          <w:szCs w:val="22"/>
          <w:lang w:val="uk-UA"/>
        </w:rPr>
        <w:t>3.</w:t>
      </w:r>
      <w:r w:rsidRPr="00597CC6">
        <w:rPr>
          <w:sz w:val="22"/>
          <w:szCs w:val="22"/>
          <w:lang w:val="uk-UA"/>
        </w:rPr>
        <w:tab/>
        <w:t>Цей Додаток складений у 2 (двох) примірниках, по одному примірнику для кожної із Сторін, є невід'ємною частиною Договору.</w:t>
      </w:r>
    </w:p>
    <w:p w14:paraId="6AAD3C72" w14:textId="77777777" w:rsidR="007103A3" w:rsidRDefault="007103A3" w:rsidP="006048F7">
      <w:pPr>
        <w:rPr>
          <w:sz w:val="22"/>
          <w:szCs w:val="22"/>
          <w:lang w:val="uk-UA"/>
        </w:rPr>
      </w:pPr>
    </w:p>
    <w:p w14:paraId="12F4D854" w14:textId="77777777" w:rsidR="007103A3" w:rsidRDefault="007103A3" w:rsidP="006048F7">
      <w:pPr>
        <w:rPr>
          <w:sz w:val="22"/>
          <w:szCs w:val="22"/>
          <w:lang w:val="uk-UA"/>
        </w:rPr>
      </w:pPr>
    </w:p>
    <w:p w14:paraId="561BCC1B" w14:textId="77777777" w:rsidR="007103A3" w:rsidRDefault="007103A3" w:rsidP="006048F7">
      <w:pPr>
        <w:rPr>
          <w:sz w:val="22"/>
          <w:szCs w:val="22"/>
          <w:lang w:val="uk-UA"/>
        </w:rPr>
      </w:pPr>
    </w:p>
    <w:p w14:paraId="03720D7E" w14:textId="77777777" w:rsidR="00597CC6" w:rsidRPr="00637E35" w:rsidRDefault="00597CC6" w:rsidP="00597CC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center"/>
        <w:rPr>
          <w:b/>
          <w:snapToGrid w:val="0"/>
          <w:sz w:val="22"/>
          <w:szCs w:val="22"/>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2"/>
        <w:gridCol w:w="4683"/>
      </w:tblGrid>
      <w:tr w:rsidR="00597CC6" w:rsidRPr="00637E35" w14:paraId="259C73E2" w14:textId="77777777" w:rsidTr="000D0DD8">
        <w:tc>
          <w:tcPr>
            <w:tcW w:w="4914" w:type="dxa"/>
            <w:shd w:val="clear" w:color="auto" w:fill="auto"/>
          </w:tcPr>
          <w:p w14:paraId="497C3A8B" w14:textId="77777777" w:rsidR="00597CC6" w:rsidRPr="00637E35" w:rsidRDefault="00597CC6" w:rsidP="000D0DD8">
            <w:pPr>
              <w:jc w:val="center"/>
              <w:rPr>
                <w:b/>
                <w:sz w:val="22"/>
                <w:szCs w:val="22"/>
                <w:lang w:val="uk-UA"/>
              </w:rPr>
            </w:pPr>
            <w:r w:rsidRPr="00637E35">
              <w:rPr>
                <w:b/>
                <w:sz w:val="22"/>
                <w:szCs w:val="22"/>
                <w:lang w:val="uk-UA"/>
              </w:rPr>
              <w:t>ЗАМОВНИК:</w:t>
            </w:r>
          </w:p>
        </w:tc>
        <w:tc>
          <w:tcPr>
            <w:tcW w:w="4914" w:type="dxa"/>
            <w:shd w:val="clear" w:color="auto" w:fill="auto"/>
          </w:tcPr>
          <w:p w14:paraId="3DDEC0EF" w14:textId="77777777" w:rsidR="00597CC6" w:rsidRPr="00637E35" w:rsidRDefault="00597CC6" w:rsidP="000D0DD8">
            <w:pPr>
              <w:jc w:val="center"/>
              <w:rPr>
                <w:b/>
                <w:sz w:val="22"/>
                <w:szCs w:val="22"/>
                <w:lang w:val="uk-UA"/>
              </w:rPr>
            </w:pPr>
            <w:r w:rsidRPr="00637E35">
              <w:rPr>
                <w:b/>
                <w:sz w:val="22"/>
                <w:szCs w:val="22"/>
                <w:lang w:val="uk-UA"/>
              </w:rPr>
              <w:t>ВИКОНАВЕЦЬ:</w:t>
            </w:r>
          </w:p>
        </w:tc>
      </w:tr>
      <w:tr w:rsidR="00597CC6" w:rsidRPr="00637E35" w14:paraId="002DB1E2" w14:textId="77777777" w:rsidTr="000D0DD8">
        <w:tc>
          <w:tcPr>
            <w:tcW w:w="4914" w:type="dxa"/>
            <w:shd w:val="clear" w:color="auto" w:fill="auto"/>
          </w:tcPr>
          <w:p w14:paraId="7E165D85" w14:textId="77777777" w:rsidR="00597CC6" w:rsidRPr="00637E35" w:rsidRDefault="00597CC6" w:rsidP="000D0DD8">
            <w:pPr>
              <w:jc w:val="both"/>
              <w:rPr>
                <w:sz w:val="22"/>
                <w:szCs w:val="22"/>
                <w:lang w:val="uk-UA"/>
              </w:rPr>
            </w:pPr>
          </w:p>
          <w:p w14:paraId="3B0EAEE7" w14:textId="77777777" w:rsidR="00597CC6" w:rsidRPr="00637E35" w:rsidRDefault="00597CC6" w:rsidP="000D0DD8">
            <w:pPr>
              <w:jc w:val="both"/>
              <w:rPr>
                <w:sz w:val="22"/>
                <w:szCs w:val="22"/>
                <w:lang w:val="uk-UA"/>
              </w:rPr>
            </w:pPr>
          </w:p>
          <w:p w14:paraId="3D58A9DC" w14:textId="77777777" w:rsidR="00597CC6" w:rsidRPr="00637E35" w:rsidRDefault="00597CC6" w:rsidP="000D0DD8">
            <w:pPr>
              <w:jc w:val="both"/>
              <w:rPr>
                <w:sz w:val="22"/>
                <w:szCs w:val="22"/>
                <w:lang w:val="uk-UA"/>
              </w:rPr>
            </w:pPr>
          </w:p>
        </w:tc>
        <w:tc>
          <w:tcPr>
            <w:tcW w:w="4914" w:type="dxa"/>
            <w:shd w:val="clear" w:color="auto" w:fill="auto"/>
          </w:tcPr>
          <w:p w14:paraId="0D7943E0" w14:textId="77777777" w:rsidR="00597CC6" w:rsidRPr="00637E35" w:rsidRDefault="00597CC6" w:rsidP="000D0DD8">
            <w:pPr>
              <w:rPr>
                <w:sz w:val="22"/>
                <w:szCs w:val="22"/>
                <w:lang w:val="uk-UA"/>
              </w:rPr>
            </w:pPr>
          </w:p>
        </w:tc>
      </w:tr>
    </w:tbl>
    <w:p w14:paraId="740DE5D8" w14:textId="77777777" w:rsidR="007103A3" w:rsidRDefault="007103A3" w:rsidP="006048F7">
      <w:pPr>
        <w:rPr>
          <w:sz w:val="22"/>
          <w:szCs w:val="22"/>
          <w:lang w:val="uk-UA"/>
        </w:rPr>
      </w:pPr>
    </w:p>
    <w:p w14:paraId="543778E5" w14:textId="77777777" w:rsidR="007103A3" w:rsidRDefault="007103A3" w:rsidP="006048F7">
      <w:pPr>
        <w:rPr>
          <w:sz w:val="22"/>
          <w:szCs w:val="22"/>
          <w:lang w:val="uk-UA"/>
        </w:rPr>
      </w:pPr>
    </w:p>
    <w:p w14:paraId="6F25C0EE" w14:textId="77777777" w:rsidR="007103A3" w:rsidRDefault="007103A3" w:rsidP="006048F7">
      <w:pPr>
        <w:rPr>
          <w:sz w:val="22"/>
          <w:szCs w:val="22"/>
          <w:lang w:val="uk-UA"/>
        </w:rPr>
      </w:pPr>
    </w:p>
    <w:p w14:paraId="16675F34" w14:textId="77777777" w:rsidR="007103A3" w:rsidRDefault="007103A3" w:rsidP="006048F7">
      <w:pPr>
        <w:rPr>
          <w:sz w:val="22"/>
          <w:szCs w:val="22"/>
          <w:lang w:val="uk-UA"/>
        </w:rPr>
      </w:pPr>
    </w:p>
    <w:p w14:paraId="16BC015F" w14:textId="77777777" w:rsidR="007103A3" w:rsidRDefault="007103A3" w:rsidP="006048F7">
      <w:pPr>
        <w:rPr>
          <w:sz w:val="22"/>
          <w:szCs w:val="22"/>
          <w:lang w:val="uk-UA"/>
        </w:rPr>
      </w:pPr>
    </w:p>
    <w:p w14:paraId="458D44D2" w14:textId="77777777" w:rsidR="007103A3" w:rsidRDefault="007103A3" w:rsidP="006048F7">
      <w:pPr>
        <w:rPr>
          <w:sz w:val="22"/>
          <w:szCs w:val="22"/>
          <w:lang w:val="uk-UA"/>
        </w:rPr>
      </w:pPr>
    </w:p>
    <w:p w14:paraId="579605AD" w14:textId="77777777" w:rsidR="007103A3" w:rsidRDefault="007103A3" w:rsidP="006048F7">
      <w:pPr>
        <w:rPr>
          <w:sz w:val="22"/>
          <w:szCs w:val="22"/>
          <w:lang w:val="uk-UA"/>
        </w:rPr>
      </w:pPr>
    </w:p>
    <w:p w14:paraId="3164B270" w14:textId="77777777" w:rsidR="007103A3" w:rsidRDefault="007103A3" w:rsidP="006048F7">
      <w:pPr>
        <w:rPr>
          <w:sz w:val="22"/>
          <w:szCs w:val="22"/>
          <w:lang w:val="uk-UA"/>
        </w:rPr>
      </w:pPr>
    </w:p>
    <w:p w14:paraId="7F1E3E70" w14:textId="77777777" w:rsidR="007103A3" w:rsidRDefault="007103A3" w:rsidP="006048F7">
      <w:pPr>
        <w:rPr>
          <w:sz w:val="22"/>
          <w:szCs w:val="22"/>
          <w:lang w:val="uk-UA"/>
        </w:rPr>
      </w:pPr>
    </w:p>
    <w:p w14:paraId="464E4107" w14:textId="77777777" w:rsidR="007103A3" w:rsidRDefault="007103A3" w:rsidP="006048F7">
      <w:pPr>
        <w:rPr>
          <w:sz w:val="22"/>
          <w:szCs w:val="22"/>
          <w:lang w:val="uk-UA"/>
        </w:rPr>
      </w:pPr>
    </w:p>
    <w:p w14:paraId="43218A93" w14:textId="77777777" w:rsidR="007103A3" w:rsidRDefault="007103A3" w:rsidP="006048F7">
      <w:pPr>
        <w:rPr>
          <w:sz w:val="22"/>
          <w:szCs w:val="22"/>
          <w:lang w:val="uk-UA"/>
        </w:rPr>
      </w:pPr>
    </w:p>
    <w:p w14:paraId="78CE0BDB" w14:textId="77777777" w:rsidR="00597CC6" w:rsidRDefault="00597CC6" w:rsidP="00597CC6">
      <w:pPr>
        <w:ind w:firstLine="567"/>
        <w:jc w:val="center"/>
        <w:rPr>
          <w:b/>
          <w:sz w:val="22"/>
          <w:szCs w:val="22"/>
        </w:rPr>
      </w:pPr>
    </w:p>
    <w:p w14:paraId="13A9C453" w14:textId="77777777" w:rsidR="00597CC6" w:rsidRDefault="00597CC6" w:rsidP="00597CC6">
      <w:pPr>
        <w:ind w:firstLine="567"/>
        <w:jc w:val="center"/>
        <w:rPr>
          <w:b/>
          <w:sz w:val="22"/>
          <w:szCs w:val="22"/>
        </w:rPr>
      </w:pPr>
    </w:p>
    <w:p w14:paraId="72DD700D" w14:textId="77777777" w:rsidR="00597CC6" w:rsidRPr="00597CC6" w:rsidRDefault="00597CC6" w:rsidP="00597CC6">
      <w:pPr>
        <w:ind w:firstLine="567"/>
        <w:jc w:val="center"/>
        <w:rPr>
          <w:b/>
          <w:sz w:val="22"/>
          <w:szCs w:val="22"/>
          <w:lang w:val="uk-UA"/>
        </w:rPr>
      </w:pPr>
      <w:r w:rsidRPr="00597CC6">
        <w:rPr>
          <w:b/>
          <w:sz w:val="22"/>
          <w:szCs w:val="22"/>
        </w:rPr>
        <w:lastRenderedPageBreak/>
        <w:t xml:space="preserve">Акт </w:t>
      </w:r>
    </w:p>
    <w:p w14:paraId="3420A300" w14:textId="77777777" w:rsidR="00597CC6" w:rsidRDefault="005C6EBC" w:rsidP="00597CC6">
      <w:pPr>
        <w:ind w:firstLine="567"/>
        <w:jc w:val="center"/>
        <w:rPr>
          <w:b/>
          <w:sz w:val="22"/>
          <w:szCs w:val="22"/>
        </w:rPr>
      </w:pPr>
      <w:proofErr w:type="spellStart"/>
      <w:r w:rsidRPr="005C6EBC">
        <w:rPr>
          <w:b/>
          <w:sz w:val="22"/>
          <w:szCs w:val="22"/>
        </w:rPr>
        <w:t>приймання-здачі</w:t>
      </w:r>
      <w:proofErr w:type="spellEnd"/>
      <w:r w:rsidRPr="005C6EBC">
        <w:rPr>
          <w:b/>
          <w:sz w:val="22"/>
          <w:szCs w:val="22"/>
        </w:rPr>
        <w:t xml:space="preserve"> </w:t>
      </w:r>
      <w:proofErr w:type="spellStart"/>
      <w:r w:rsidRPr="005C6EBC">
        <w:rPr>
          <w:b/>
          <w:sz w:val="22"/>
          <w:szCs w:val="22"/>
        </w:rPr>
        <w:t>наданих</w:t>
      </w:r>
      <w:proofErr w:type="spellEnd"/>
      <w:r w:rsidRPr="005C6EBC">
        <w:rPr>
          <w:b/>
          <w:sz w:val="22"/>
          <w:szCs w:val="22"/>
        </w:rPr>
        <w:t xml:space="preserve"> </w:t>
      </w:r>
      <w:proofErr w:type="spellStart"/>
      <w:r w:rsidRPr="005C6EBC">
        <w:rPr>
          <w:b/>
          <w:sz w:val="22"/>
          <w:szCs w:val="22"/>
        </w:rPr>
        <w:t>послуг</w:t>
      </w:r>
      <w:proofErr w:type="spellEnd"/>
    </w:p>
    <w:p w14:paraId="631A0FA3" w14:textId="77777777" w:rsidR="005C6EBC" w:rsidRPr="00597CC6" w:rsidRDefault="005C6EBC" w:rsidP="00597CC6">
      <w:pPr>
        <w:ind w:firstLine="567"/>
        <w:jc w:val="center"/>
        <w:rPr>
          <w:b/>
          <w:sz w:val="22"/>
          <w:szCs w:val="22"/>
        </w:rPr>
      </w:pPr>
    </w:p>
    <w:p w14:paraId="79D6DBD8" w14:textId="5159FB09" w:rsidR="00597CC6" w:rsidRPr="00597CC6" w:rsidRDefault="00597CC6" w:rsidP="00597CC6">
      <w:pPr>
        <w:ind w:firstLine="567"/>
        <w:rPr>
          <w:b/>
          <w:sz w:val="22"/>
          <w:szCs w:val="22"/>
        </w:rPr>
      </w:pPr>
      <w:r w:rsidRPr="00597CC6">
        <w:rPr>
          <w:b/>
          <w:sz w:val="22"/>
          <w:szCs w:val="22"/>
        </w:rPr>
        <w:t xml:space="preserve">м. </w:t>
      </w:r>
      <w:proofErr w:type="spellStart"/>
      <w:r w:rsidRPr="00597CC6">
        <w:rPr>
          <w:b/>
          <w:sz w:val="22"/>
          <w:szCs w:val="22"/>
        </w:rPr>
        <w:t>Київ</w:t>
      </w:r>
      <w:proofErr w:type="spellEnd"/>
      <w:r w:rsidRPr="00597CC6">
        <w:rPr>
          <w:b/>
          <w:sz w:val="22"/>
          <w:szCs w:val="22"/>
        </w:rPr>
        <w:tab/>
      </w:r>
      <w:r w:rsidRPr="00597CC6">
        <w:rPr>
          <w:b/>
          <w:sz w:val="22"/>
          <w:szCs w:val="22"/>
        </w:rPr>
        <w:tab/>
      </w:r>
      <w:r w:rsidRPr="00597CC6">
        <w:rPr>
          <w:b/>
          <w:sz w:val="22"/>
          <w:szCs w:val="22"/>
        </w:rPr>
        <w:tab/>
      </w:r>
      <w:r w:rsidRPr="00597CC6">
        <w:rPr>
          <w:b/>
          <w:sz w:val="22"/>
          <w:szCs w:val="22"/>
        </w:rPr>
        <w:tab/>
      </w:r>
      <w:r w:rsidRPr="00597CC6">
        <w:rPr>
          <w:b/>
          <w:sz w:val="22"/>
          <w:szCs w:val="22"/>
        </w:rPr>
        <w:tab/>
      </w:r>
      <w:r>
        <w:rPr>
          <w:b/>
          <w:sz w:val="22"/>
          <w:szCs w:val="22"/>
          <w:lang w:val="uk-UA"/>
        </w:rPr>
        <w:t xml:space="preserve">                                      </w:t>
      </w:r>
      <w:r w:rsidRPr="00597CC6">
        <w:rPr>
          <w:b/>
          <w:sz w:val="22"/>
          <w:szCs w:val="22"/>
        </w:rPr>
        <w:tab/>
        <w:t>«__</w:t>
      </w:r>
      <w:proofErr w:type="gramStart"/>
      <w:r w:rsidRPr="00597CC6">
        <w:rPr>
          <w:b/>
          <w:sz w:val="22"/>
          <w:szCs w:val="22"/>
        </w:rPr>
        <w:t>_»  _</w:t>
      </w:r>
      <w:proofErr w:type="gramEnd"/>
      <w:r w:rsidRPr="00597CC6">
        <w:rPr>
          <w:b/>
          <w:sz w:val="22"/>
          <w:szCs w:val="22"/>
        </w:rPr>
        <w:t>______ 202</w:t>
      </w:r>
      <w:r w:rsidR="0052031D">
        <w:rPr>
          <w:b/>
          <w:sz w:val="22"/>
          <w:szCs w:val="22"/>
          <w:lang w:val="uk-UA"/>
        </w:rPr>
        <w:t>5</w:t>
      </w:r>
      <w:r w:rsidRPr="00597CC6">
        <w:rPr>
          <w:b/>
          <w:sz w:val="22"/>
          <w:szCs w:val="22"/>
        </w:rPr>
        <w:t xml:space="preserve"> року</w:t>
      </w:r>
    </w:p>
    <w:p w14:paraId="42BCE26F" w14:textId="77777777" w:rsidR="00597CC6" w:rsidRPr="00597CC6" w:rsidRDefault="00597CC6" w:rsidP="00597CC6">
      <w:pPr>
        <w:tabs>
          <w:tab w:val="left" w:pos="6970"/>
        </w:tabs>
        <w:ind w:firstLine="567"/>
        <w:jc w:val="both"/>
        <w:rPr>
          <w:sz w:val="22"/>
          <w:szCs w:val="22"/>
          <w:lang w:val="uk-UA"/>
        </w:rPr>
      </w:pPr>
      <w:r w:rsidRPr="00597CC6">
        <w:rPr>
          <w:sz w:val="22"/>
          <w:szCs w:val="22"/>
        </w:rPr>
        <w:tab/>
      </w:r>
      <w:r>
        <w:rPr>
          <w:sz w:val="22"/>
          <w:szCs w:val="22"/>
          <w:lang w:val="uk-UA"/>
        </w:rPr>
        <w:t xml:space="preserve"> </w:t>
      </w:r>
    </w:p>
    <w:p w14:paraId="634784A1" w14:textId="77777777" w:rsidR="00597CC6" w:rsidRDefault="00597CC6" w:rsidP="00597CC6">
      <w:pPr>
        <w:jc w:val="both"/>
        <w:rPr>
          <w:b/>
          <w:sz w:val="22"/>
          <w:szCs w:val="22"/>
          <w:lang w:val="uk-UA"/>
        </w:rPr>
      </w:pPr>
    </w:p>
    <w:p w14:paraId="49B7F931" w14:textId="77777777" w:rsidR="00597CC6" w:rsidRPr="008521E1" w:rsidRDefault="00597CC6" w:rsidP="00597CC6">
      <w:pPr>
        <w:jc w:val="both"/>
        <w:rPr>
          <w:b/>
          <w:sz w:val="22"/>
          <w:szCs w:val="22"/>
          <w:lang w:val="uk-UA"/>
        </w:rPr>
      </w:pPr>
    </w:p>
    <w:p w14:paraId="31DFAB70" w14:textId="77777777" w:rsidR="00597CC6" w:rsidRPr="008521E1" w:rsidRDefault="00597CC6" w:rsidP="00597CC6">
      <w:pPr>
        <w:jc w:val="both"/>
        <w:rPr>
          <w:b/>
          <w:sz w:val="22"/>
          <w:szCs w:val="22"/>
          <w:lang w:val="uk-UA"/>
        </w:rPr>
      </w:pPr>
    </w:p>
    <w:p w14:paraId="6CC0AAF8" w14:textId="77777777" w:rsidR="00597CC6" w:rsidRPr="008521E1" w:rsidRDefault="00597CC6" w:rsidP="00597CC6">
      <w:pPr>
        <w:ind w:firstLine="567"/>
        <w:jc w:val="both"/>
        <w:rPr>
          <w:sz w:val="22"/>
          <w:szCs w:val="22"/>
          <w:lang w:val="uk-UA"/>
        </w:rPr>
      </w:pPr>
      <w:r w:rsidRPr="008521E1">
        <w:rPr>
          <w:b/>
          <w:sz w:val="22"/>
          <w:szCs w:val="22"/>
          <w:lang w:val="uk-UA"/>
        </w:rPr>
        <w:t>Виконавець:</w:t>
      </w:r>
      <w:r w:rsidRPr="008521E1">
        <w:rPr>
          <w:sz w:val="22"/>
          <w:szCs w:val="22"/>
          <w:lang w:val="uk-UA"/>
        </w:rPr>
        <w:t xml:space="preserve"> ______________________, в особі ______________________________, який діє на підставі __________, з одного боку, і</w:t>
      </w:r>
    </w:p>
    <w:p w14:paraId="366BF0A5" w14:textId="77777777" w:rsidR="00597CC6" w:rsidRPr="008521E1" w:rsidRDefault="00597CC6" w:rsidP="00597CC6">
      <w:pPr>
        <w:spacing w:before="240"/>
        <w:ind w:firstLine="567"/>
        <w:jc w:val="both"/>
        <w:rPr>
          <w:sz w:val="22"/>
          <w:szCs w:val="22"/>
          <w:lang w:val="uk-UA"/>
        </w:rPr>
      </w:pPr>
      <w:r w:rsidRPr="008521E1">
        <w:rPr>
          <w:b/>
          <w:sz w:val="22"/>
          <w:szCs w:val="22"/>
          <w:lang w:val="uk-UA"/>
        </w:rPr>
        <w:t>Замовник:</w:t>
      </w:r>
      <w:r w:rsidRPr="008521E1">
        <w:rPr>
          <w:sz w:val="22"/>
          <w:szCs w:val="22"/>
          <w:lang w:val="uk-UA"/>
        </w:rPr>
        <w:t xml:space="preserve"> _______________________, в особі _____________________________, який діє на підставі _____________, з іншого боку, далі при спільному згадувані – Сторони, уклали даний Акт приймання-передачі послуг (надалі – Акт приймання-передачі послуг) </w:t>
      </w:r>
      <w:r w:rsidRPr="008521E1">
        <w:rPr>
          <w:b/>
          <w:sz w:val="22"/>
          <w:szCs w:val="22"/>
          <w:lang w:val="uk-UA"/>
        </w:rPr>
        <w:t xml:space="preserve"> до Договору № ________ від ___________ року</w:t>
      </w:r>
      <w:r w:rsidRPr="008521E1">
        <w:rPr>
          <w:sz w:val="22"/>
          <w:szCs w:val="22"/>
          <w:lang w:val="uk-UA"/>
        </w:rPr>
        <w:t xml:space="preserve"> (надалі – Договір)  про наступне:</w:t>
      </w:r>
    </w:p>
    <w:p w14:paraId="65FBA9DA" w14:textId="77777777" w:rsidR="00597CC6" w:rsidRPr="008521E1" w:rsidRDefault="00597CC6" w:rsidP="00597CC6">
      <w:pPr>
        <w:numPr>
          <w:ilvl w:val="0"/>
          <w:numId w:val="6"/>
        </w:numPr>
        <w:spacing w:before="240"/>
        <w:jc w:val="both"/>
        <w:rPr>
          <w:sz w:val="22"/>
          <w:szCs w:val="22"/>
          <w:lang w:val="uk-UA"/>
        </w:rPr>
      </w:pPr>
      <w:r w:rsidRPr="008521E1">
        <w:rPr>
          <w:sz w:val="22"/>
          <w:szCs w:val="22"/>
          <w:lang w:val="uk-UA"/>
        </w:rPr>
        <w:t>На виконання умов Договору, Замовник прийняв, а Виконавець надав послуги, відповідно до</w:t>
      </w:r>
      <w:r w:rsidR="008521E1">
        <w:rPr>
          <w:sz w:val="22"/>
          <w:szCs w:val="22"/>
          <w:lang w:val="uk-UA"/>
        </w:rPr>
        <w:t xml:space="preserve"> п.1.1. </w:t>
      </w:r>
      <w:r w:rsidRPr="008521E1">
        <w:rPr>
          <w:sz w:val="22"/>
          <w:szCs w:val="22"/>
          <w:lang w:val="uk-UA"/>
        </w:rPr>
        <w:t xml:space="preserve">Договору, а саме:  </w:t>
      </w:r>
      <w:r w:rsidR="00A516A1" w:rsidRPr="00A516A1">
        <w:rPr>
          <w:color w:val="000000"/>
          <w:sz w:val="22"/>
          <w:szCs w:val="22"/>
          <w:lang w:val="uk-UA"/>
        </w:rPr>
        <w:t xml:space="preserve">послуги з обслуговування заходу Замовника у приміщенні за </w:t>
      </w:r>
      <w:proofErr w:type="spellStart"/>
      <w:r w:rsidR="00A516A1" w:rsidRPr="00A516A1">
        <w:rPr>
          <w:color w:val="000000"/>
          <w:sz w:val="22"/>
          <w:szCs w:val="22"/>
          <w:lang w:val="uk-UA"/>
        </w:rPr>
        <w:t>адресою</w:t>
      </w:r>
      <w:proofErr w:type="spellEnd"/>
      <w:r w:rsidR="00A516A1" w:rsidRPr="00A516A1">
        <w:rPr>
          <w:color w:val="000000"/>
          <w:sz w:val="22"/>
          <w:szCs w:val="22"/>
          <w:lang w:val="uk-UA"/>
        </w:rPr>
        <w:t xml:space="preserve">: _______________, загальною площею _____ </w:t>
      </w:r>
      <w:proofErr w:type="spellStart"/>
      <w:r w:rsidR="00A516A1" w:rsidRPr="00A516A1">
        <w:rPr>
          <w:color w:val="000000"/>
          <w:sz w:val="22"/>
          <w:szCs w:val="22"/>
          <w:lang w:val="uk-UA"/>
        </w:rPr>
        <w:t>кв.м</w:t>
      </w:r>
      <w:proofErr w:type="spellEnd"/>
      <w:r w:rsidR="00A516A1" w:rsidRPr="00A516A1">
        <w:rPr>
          <w:color w:val="000000"/>
          <w:sz w:val="22"/>
          <w:szCs w:val="22"/>
          <w:lang w:val="uk-UA"/>
        </w:rPr>
        <w:t>.,</w:t>
      </w:r>
    </w:p>
    <w:p w14:paraId="02B00E14" w14:textId="77777777" w:rsidR="00597CC6" w:rsidRPr="008521E1" w:rsidRDefault="00597CC6" w:rsidP="00597CC6">
      <w:pPr>
        <w:numPr>
          <w:ilvl w:val="0"/>
          <w:numId w:val="6"/>
        </w:numPr>
        <w:jc w:val="both"/>
        <w:rPr>
          <w:sz w:val="22"/>
          <w:szCs w:val="22"/>
          <w:lang w:val="uk-UA"/>
        </w:rPr>
      </w:pPr>
      <w:r w:rsidRPr="008521E1">
        <w:rPr>
          <w:sz w:val="22"/>
          <w:szCs w:val="22"/>
          <w:lang w:val="uk-UA"/>
        </w:rPr>
        <w:t xml:space="preserve">Послуги надані на загальну суму __________ (_____________) гривень, які </w:t>
      </w:r>
      <w:r w:rsidR="008521E1" w:rsidRPr="008521E1">
        <w:rPr>
          <w:sz w:val="22"/>
          <w:szCs w:val="22"/>
          <w:lang w:val="uk-UA"/>
        </w:rPr>
        <w:t>Замовником</w:t>
      </w:r>
      <w:r w:rsidRPr="008521E1">
        <w:rPr>
          <w:sz w:val="22"/>
          <w:szCs w:val="22"/>
          <w:lang w:val="uk-UA"/>
        </w:rPr>
        <w:t xml:space="preserve"> сплачені. </w:t>
      </w:r>
    </w:p>
    <w:p w14:paraId="3718CEBD" w14:textId="77777777" w:rsidR="00597CC6" w:rsidRPr="008521E1" w:rsidRDefault="00597CC6" w:rsidP="00597CC6">
      <w:pPr>
        <w:numPr>
          <w:ilvl w:val="0"/>
          <w:numId w:val="6"/>
        </w:numPr>
        <w:jc w:val="both"/>
        <w:rPr>
          <w:sz w:val="22"/>
          <w:szCs w:val="22"/>
          <w:lang w:val="uk-UA"/>
        </w:rPr>
      </w:pPr>
      <w:r w:rsidRPr="008521E1">
        <w:rPr>
          <w:sz w:val="22"/>
          <w:szCs w:val="22"/>
          <w:lang w:val="uk-UA"/>
        </w:rPr>
        <w:t xml:space="preserve">Зазначені послуги надані </w:t>
      </w:r>
      <w:r w:rsidR="008521E1" w:rsidRPr="008521E1">
        <w:rPr>
          <w:sz w:val="22"/>
          <w:szCs w:val="22"/>
          <w:lang w:val="uk-UA"/>
        </w:rPr>
        <w:t>Виконавцем</w:t>
      </w:r>
      <w:r w:rsidRPr="008521E1">
        <w:rPr>
          <w:sz w:val="22"/>
          <w:szCs w:val="22"/>
          <w:lang w:val="uk-UA"/>
        </w:rPr>
        <w:t xml:space="preserve"> надані вчасно та в необхідному обсязі. </w:t>
      </w:r>
    </w:p>
    <w:p w14:paraId="4DBFE85A" w14:textId="77777777" w:rsidR="00597CC6" w:rsidRPr="008521E1" w:rsidRDefault="00597CC6" w:rsidP="00597CC6">
      <w:pPr>
        <w:numPr>
          <w:ilvl w:val="0"/>
          <w:numId w:val="6"/>
        </w:numPr>
        <w:jc w:val="both"/>
        <w:rPr>
          <w:sz w:val="22"/>
          <w:szCs w:val="22"/>
          <w:lang w:val="uk-UA"/>
        </w:rPr>
      </w:pPr>
      <w:r w:rsidRPr="008521E1">
        <w:rPr>
          <w:sz w:val="22"/>
          <w:szCs w:val="22"/>
          <w:lang w:val="uk-UA"/>
        </w:rPr>
        <w:t>Даний Акт набуває чинності з моменту його підписання.</w:t>
      </w:r>
    </w:p>
    <w:p w14:paraId="56419E4F" w14:textId="77777777" w:rsidR="00597CC6" w:rsidRPr="008521E1" w:rsidRDefault="00597CC6" w:rsidP="00597CC6">
      <w:pPr>
        <w:numPr>
          <w:ilvl w:val="0"/>
          <w:numId w:val="6"/>
        </w:numPr>
        <w:jc w:val="both"/>
        <w:rPr>
          <w:sz w:val="22"/>
          <w:szCs w:val="22"/>
          <w:lang w:val="uk-UA"/>
        </w:rPr>
      </w:pPr>
      <w:r w:rsidRPr="008521E1">
        <w:rPr>
          <w:sz w:val="22"/>
          <w:szCs w:val="22"/>
          <w:lang w:val="uk-UA"/>
        </w:rPr>
        <w:t>Даний Акт складений у двох примірниках: по одному примірнику для кожної сторони.</w:t>
      </w:r>
    </w:p>
    <w:p w14:paraId="2E631FD5" w14:textId="77777777" w:rsidR="001A11D5" w:rsidRPr="008521E1" w:rsidRDefault="001A11D5">
      <w:pPr>
        <w:rPr>
          <w:lang w:val="uk-UA"/>
        </w:rPr>
      </w:pPr>
    </w:p>
    <w:p w14:paraId="2BC8EDC5" w14:textId="77777777" w:rsidR="008521E1" w:rsidRPr="008521E1" w:rsidRDefault="008521E1">
      <w:pPr>
        <w:rPr>
          <w:lang w:val="uk-UA"/>
        </w:rPr>
      </w:pPr>
    </w:p>
    <w:p w14:paraId="56566BAB" w14:textId="77777777" w:rsidR="008521E1" w:rsidRPr="008521E1" w:rsidRDefault="008521E1">
      <w:pPr>
        <w:rPr>
          <w:lang w:val="uk-UA"/>
        </w:rPr>
      </w:pPr>
    </w:p>
    <w:p w14:paraId="4C6D5570" w14:textId="77777777" w:rsidR="008521E1" w:rsidRPr="008521E1" w:rsidRDefault="008521E1">
      <w:pPr>
        <w:rPr>
          <w:lang w:val="uk-UA"/>
        </w:rPr>
      </w:pPr>
    </w:p>
    <w:p w14:paraId="19738D1F" w14:textId="77777777" w:rsidR="008521E1" w:rsidRPr="008521E1" w:rsidRDefault="008521E1" w:rsidP="008521E1">
      <w:pPr>
        <w:rPr>
          <w:sz w:val="22"/>
          <w:szCs w:val="22"/>
          <w:lang w:val="uk-UA"/>
        </w:rPr>
      </w:pPr>
    </w:p>
    <w:p w14:paraId="00F9932A" w14:textId="77777777" w:rsidR="008521E1" w:rsidRPr="008521E1" w:rsidRDefault="008521E1" w:rsidP="008521E1">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center"/>
        <w:rPr>
          <w:b/>
          <w:snapToGrid w:val="0"/>
          <w:sz w:val="22"/>
          <w:szCs w:val="22"/>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2"/>
        <w:gridCol w:w="4683"/>
      </w:tblGrid>
      <w:tr w:rsidR="008521E1" w:rsidRPr="008521E1" w14:paraId="0E59BBA6" w14:textId="77777777" w:rsidTr="000D0DD8">
        <w:tc>
          <w:tcPr>
            <w:tcW w:w="4914" w:type="dxa"/>
            <w:shd w:val="clear" w:color="auto" w:fill="auto"/>
          </w:tcPr>
          <w:p w14:paraId="018F6EE1" w14:textId="77777777" w:rsidR="008521E1" w:rsidRPr="008521E1" w:rsidRDefault="008521E1" w:rsidP="000D0DD8">
            <w:pPr>
              <w:jc w:val="center"/>
              <w:rPr>
                <w:b/>
                <w:sz w:val="22"/>
                <w:szCs w:val="22"/>
                <w:lang w:val="uk-UA"/>
              </w:rPr>
            </w:pPr>
            <w:r w:rsidRPr="008521E1">
              <w:rPr>
                <w:b/>
                <w:sz w:val="22"/>
                <w:szCs w:val="22"/>
                <w:lang w:val="uk-UA"/>
              </w:rPr>
              <w:t>ЗАМОВНИК:</w:t>
            </w:r>
          </w:p>
        </w:tc>
        <w:tc>
          <w:tcPr>
            <w:tcW w:w="4914" w:type="dxa"/>
            <w:shd w:val="clear" w:color="auto" w:fill="auto"/>
          </w:tcPr>
          <w:p w14:paraId="769D5F30" w14:textId="77777777" w:rsidR="008521E1" w:rsidRPr="008521E1" w:rsidRDefault="008521E1" w:rsidP="000D0DD8">
            <w:pPr>
              <w:jc w:val="center"/>
              <w:rPr>
                <w:b/>
                <w:sz w:val="22"/>
                <w:szCs w:val="22"/>
                <w:lang w:val="uk-UA"/>
              </w:rPr>
            </w:pPr>
            <w:r w:rsidRPr="008521E1">
              <w:rPr>
                <w:b/>
                <w:sz w:val="22"/>
                <w:szCs w:val="22"/>
                <w:lang w:val="uk-UA"/>
              </w:rPr>
              <w:t>ВИКОНАВЕЦЬ:</w:t>
            </w:r>
          </w:p>
        </w:tc>
      </w:tr>
      <w:tr w:rsidR="008521E1" w:rsidRPr="008521E1" w14:paraId="745035FC" w14:textId="77777777" w:rsidTr="000D0DD8">
        <w:tc>
          <w:tcPr>
            <w:tcW w:w="4914" w:type="dxa"/>
            <w:shd w:val="clear" w:color="auto" w:fill="auto"/>
          </w:tcPr>
          <w:p w14:paraId="23807632" w14:textId="77777777" w:rsidR="008521E1" w:rsidRPr="008521E1" w:rsidRDefault="008521E1" w:rsidP="000D0DD8">
            <w:pPr>
              <w:jc w:val="both"/>
              <w:rPr>
                <w:sz w:val="22"/>
                <w:szCs w:val="22"/>
                <w:lang w:val="uk-UA"/>
              </w:rPr>
            </w:pPr>
          </w:p>
          <w:p w14:paraId="12431A0F" w14:textId="77777777" w:rsidR="008521E1" w:rsidRPr="008521E1" w:rsidRDefault="008521E1" w:rsidP="000D0DD8">
            <w:pPr>
              <w:jc w:val="both"/>
              <w:rPr>
                <w:sz w:val="22"/>
                <w:szCs w:val="22"/>
                <w:lang w:val="uk-UA"/>
              </w:rPr>
            </w:pPr>
          </w:p>
          <w:p w14:paraId="334B6646" w14:textId="77777777" w:rsidR="008521E1" w:rsidRPr="008521E1" w:rsidRDefault="008521E1" w:rsidP="000D0DD8">
            <w:pPr>
              <w:jc w:val="both"/>
              <w:rPr>
                <w:sz w:val="22"/>
                <w:szCs w:val="22"/>
                <w:lang w:val="uk-UA"/>
              </w:rPr>
            </w:pPr>
          </w:p>
        </w:tc>
        <w:tc>
          <w:tcPr>
            <w:tcW w:w="4914" w:type="dxa"/>
            <w:shd w:val="clear" w:color="auto" w:fill="auto"/>
          </w:tcPr>
          <w:p w14:paraId="6E9F6770" w14:textId="77777777" w:rsidR="008521E1" w:rsidRPr="008521E1" w:rsidRDefault="008521E1" w:rsidP="000D0DD8">
            <w:pPr>
              <w:rPr>
                <w:sz w:val="22"/>
                <w:szCs w:val="22"/>
                <w:lang w:val="uk-UA"/>
              </w:rPr>
            </w:pPr>
          </w:p>
        </w:tc>
      </w:tr>
    </w:tbl>
    <w:p w14:paraId="4433FFF4" w14:textId="77777777" w:rsidR="008521E1" w:rsidRDefault="008521E1"/>
    <w:sectPr w:rsidR="008521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DCB"/>
    <w:multiLevelType w:val="hybridMultilevel"/>
    <w:tmpl w:val="696E25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F41C91"/>
    <w:multiLevelType w:val="hybridMultilevel"/>
    <w:tmpl w:val="5C582A6E"/>
    <w:lvl w:ilvl="0" w:tplc="43C67B0E">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CAB1B86"/>
    <w:multiLevelType w:val="hybridMultilevel"/>
    <w:tmpl w:val="625E0A86"/>
    <w:lvl w:ilvl="0" w:tplc="43C67B0E">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3F6D7DC7"/>
    <w:multiLevelType w:val="multilevel"/>
    <w:tmpl w:val="FF18CA00"/>
    <w:lvl w:ilvl="0">
      <w:start w:val="1"/>
      <w:numFmt w:val="decimal"/>
      <w:lvlText w:val="%1."/>
      <w:lvlJc w:val="left"/>
      <w:pPr>
        <w:ind w:left="720" w:hanging="360"/>
      </w:pPr>
      <w:rPr>
        <w:rFonts w:ascii="Arial" w:eastAsia="Arial" w:hAnsi="Arial" w:cs="Arial"/>
        <w:b/>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50505D7E"/>
    <w:multiLevelType w:val="hybridMultilevel"/>
    <w:tmpl w:val="E24E5FD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642E71CF"/>
    <w:multiLevelType w:val="hybridMultilevel"/>
    <w:tmpl w:val="F2123FEC"/>
    <w:lvl w:ilvl="0" w:tplc="FAC03E2E">
      <w:numFmt w:val="bullet"/>
      <w:lvlText w:val="-"/>
      <w:lvlJc w:val="left"/>
      <w:pPr>
        <w:ind w:left="1072" w:hanging="360"/>
      </w:pPr>
      <w:rPr>
        <w:rFonts w:ascii="Times New Roman" w:eastAsia="Times New Roman" w:hAnsi="Times New Roman" w:cs="Times New Roman" w:hint="default"/>
      </w:rPr>
    </w:lvl>
    <w:lvl w:ilvl="1" w:tplc="04220003" w:tentative="1">
      <w:start w:val="1"/>
      <w:numFmt w:val="bullet"/>
      <w:lvlText w:val="o"/>
      <w:lvlJc w:val="left"/>
      <w:pPr>
        <w:ind w:left="1792" w:hanging="360"/>
      </w:pPr>
      <w:rPr>
        <w:rFonts w:ascii="Courier New" w:hAnsi="Courier New" w:cs="Courier New" w:hint="default"/>
      </w:rPr>
    </w:lvl>
    <w:lvl w:ilvl="2" w:tplc="04220005" w:tentative="1">
      <w:start w:val="1"/>
      <w:numFmt w:val="bullet"/>
      <w:lvlText w:val=""/>
      <w:lvlJc w:val="left"/>
      <w:pPr>
        <w:ind w:left="2512" w:hanging="360"/>
      </w:pPr>
      <w:rPr>
        <w:rFonts w:ascii="Wingdings" w:hAnsi="Wingdings" w:hint="default"/>
      </w:rPr>
    </w:lvl>
    <w:lvl w:ilvl="3" w:tplc="04220001" w:tentative="1">
      <w:start w:val="1"/>
      <w:numFmt w:val="bullet"/>
      <w:lvlText w:val=""/>
      <w:lvlJc w:val="left"/>
      <w:pPr>
        <w:ind w:left="3232" w:hanging="360"/>
      </w:pPr>
      <w:rPr>
        <w:rFonts w:ascii="Symbol" w:hAnsi="Symbol" w:hint="default"/>
      </w:rPr>
    </w:lvl>
    <w:lvl w:ilvl="4" w:tplc="04220003" w:tentative="1">
      <w:start w:val="1"/>
      <w:numFmt w:val="bullet"/>
      <w:lvlText w:val="o"/>
      <w:lvlJc w:val="left"/>
      <w:pPr>
        <w:ind w:left="3952" w:hanging="360"/>
      </w:pPr>
      <w:rPr>
        <w:rFonts w:ascii="Courier New" w:hAnsi="Courier New" w:cs="Courier New" w:hint="default"/>
      </w:rPr>
    </w:lvl>
    <w:lvl w:ilvl="5" w:tplc="04220005" w:tentative="1">
      <w:start w:val="1"/>
      <w:numFmt w:val="bullet"/>
      <w:lvlText w:val=""/>
      <w:lvlJc w:val="left"/>
      <w:pPr>
        <w:ind w:left="4672" w:hanging="360"/>
      </w:pPr>
      <w:rPr>
        <w:rFonts w:ascii="Wingdings" w:hAnsi="Wingdings" w:hint="default"/>
      </w:rPr>
    </w:lvl>
    <w:lvl w:ilvl="6" w:tplc="04220001" w:tentative="1">
      <w:start w:val="1"/>
      <w:numFmt w:val="bullet"/>
      <w:lvlText w:val=""/>
      <w:lvlJc w:val="left"/>
      <w:pPr>
        <w:ind w:left="5392" w:hanging="360"/>
      </w:pPr>
      <w:rPr>
        <w:rFonts w:ascii="Symbol" w:hAnsi="Symbol" w:hint="default"/>
      </w:rPr>
    </w:lvl>
    <w:lvl w:ilvl="7" w:tplc="04220003" w:tentative="1">
      <w:start w:val="1"/>
      <w:numFmt w:val="bullet"/>
      <w:lvlText w:val="o"/>
      <w:lvlJc w:val="left"/>
      <w:pPr>
        <w:ind w:left="6112" w:hanging="360"/>
      </w:pPr>
      <w:rPr>
        <w:rFonts w:ascii="Courier New" w:hAnsi="Courier New" w:cs="Courier New" w:hint="default"/>
      </w:rPr>
    </w:lvl>
    <w:lvl w:ilvl="8" w:tplc="04220005" w:tentative="1">
      <w:start w:val="1"/>
      <w:numFmt w:val="bullet"/>
      <w:lvlText w:val=""/>
      <w:lvlJc w:val="left"/>
      <w:pPr>
        <w:ind w:left="6832"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8F7"/>
    <w:rsid w:val="000F779D"/>
    <w:rsid w:val="00174FDD"/>
    <w:rsid w:val="00191127"/>
    <w:rsid w:val="001A11D5"/>
    <w:rsid w:val="001E53B7"/>
    <w:rsid w:val="003729B6"/>
    <w:rsid w:val="004901AE"/>
    <w:rsid w:val="004B6161"/>
    <w:rsid w:val="0052031D"/>
    <w:rsid w:val="00597CC6"/>
    <w:rsid w:val="005C6EBC"/>
    <w:rsid w:val="005D777A"/>
    <w:rsid w:val="006048F7"/>
    <w:rsid w:val="00637E35"/>
    <w:rsid w:val="007103A3"/>
    <w:rsid w:val="008521E1"/>
    <w:rsid w:val="00935F0C"/>
    <w:rsid w:val="00990B86"/>
    <w:rsid w:val="00A516A1"/>
    <w:rsid w:val="00A55804"/>
    <w:rsid w:val="00B55FB7"/>
    <w:rsid w:val="00E47471"/>
    <w:rsid w:val="00EE5E9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66E7F"/>
  <w15:docId w15:val="{26576CD8-57C6-495D-9BA7-87B04A33F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CC6"/>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77A"/>
    <w:pPr>
      <w:ind w:left="720"/>
      <w:contextualSpacing/>
    </w:pPr>
  </w:style>
  <w:style w:type="table" w:styleId="TableGrid">
    <w:name w:val="Table Grid"/>
    <w:basedOn w:val="TableNormal"/>
    <w:uiPriority w:val="39"/>
    <w:rsid w:val="005D7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514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1523</Words>
  <Characters>8685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2</cp:revision>
  <dcterms:created xsi:type="dcterms:W3CDTF">2025-04-09T09:19:00Z</dcterms:created>
  <dcterms:modified xsi:type="dcterms:W3CDTF">2025-04-09T09:19:00Z</dcterms:modified>
</cp:coreProperties>
</file>